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68BB1" w14:textId="5175075B" w:rsidR="00654532" w:rsidRDefault="006A670B" w:rsidP="00654532">
      <w:pPr>
        <w:spacing w:after="0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9264" behindDoc="1" locked="0" layoutInCell="1" allowOverlap="1" wp14:anchorId="11A814CA" wp14:editId="35364A34">
            <wp:simplePos x="0" y="0"/>
            <wp:positionH relativeFrom="margin">
              <wp:posOffset>3352800</wp:posOffset>
            </wp:positionH>
            <wp:positionV relativeFrom="paragraph">
              <wp:posOffset>-165099</wp:posOffset>
            </wp:positionV>
            <wp:extent cx="2438336" cy="717550"/>
            <wp:effectExtent l="0" t="0" r="635" b="6350"/>
            <wp:wrapNone/>
            <wp:docPr id="1027090740" name="Picture 1027090740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090740" name="Picture 3" descr="A close-up of a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680" cy="71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2E184C" w14:textId="77777777" w:rsidR="004545D0" w:rsidRDefault="004545D0" w:rsidP="00EC6B5F">
      <w:pPr>
        <w:spacing w:after="0"/>
        <w:jc w:val="center"/>
        <w:rPr>
          <w:b/>
          <w:sz w:val="28"/>
        </w:rPr>
      </w:pPr>
    </w:p>
    <w:p w14:paraId="40007B32" w14:textId="77777777" w:rsidR="004545D0" w:rsidRDefault="004545D0" w:rsidP="00EC6B5F">
      <w:pPr>
        <w:spacing w:after="0"/>
        <w:jc w:val="center"/>
        <w:rPr>
          <w:b/>
          <w:sz w:val="28"/>
        </w:rPr>
      </w:pPr>
    </w:p>
    <w:p w14:paraId="252FDC56" w14:textId="7766DB85" w:rsidR="00177B91" w:rsidRPr="00EC6B5F" w:rsidRDefault="00654532" w:rsidP="00EC6B5F">
      <w:pPr>
        <w:spacing w:after="0"/>
        <w:jc w:val="center"/>
        <w:rPr>
          <w:b/>
          <w:sz w:val="28"/>
        </w:rPr>
      </w:pPr>
      <w:r w:rsidRPr="00BB1DE1">
        <w:rPr>
          <w:b/>
          <w:sz w:val="28"/>
        </w:rPr>
        <w:t xml:space="preserve">Comprehensive Program Evaluation </w:t>
      </w:r>
      <w:r w:rsidR="00AE27F0">
        <w:rPr>
          <w:b/>
          <w:sz w:val="28"/>
        </w:rPr>
        <w:t>Plan</w:t>
      </w:r>
    </w:p>
    <w:p w14:paraId="6CFC06B6" w14:textId="77777777" w:rsidR="004545D0" w:rsidRDefault="00177B91" w:rsidP="004545D0">
      <w:pPr>
        <w:spacing w:after="0"/>
        <w:jc w:val="center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 w:rsidRPr="00177B91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The </w:t>
      </w:r>
      <w:r w:rsidRPr="00177B91"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  <w:t>Comprehensive Program Evaluation (CPE)</w:t>
      </w:r>
      <w:r w:rsidRPr="00177B91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 demonstrates </w:t>
      </w:r>
      <w:r w:rsidR="00A922EB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program</w:t>
      </w:r>
      <w:r w:rsidRPr="00177B91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 compliance with </w:t>
      </w:r>
      <w:r w:rsidRPr="00177B91"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  <w:t>21 NCAC 36.0317 Administration</w:t>
      </w:r>
      <w:r w:rsidR="003804A2"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r w:rsidRPr="00177B91"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  <w:t>(</w:t>
      </w:r>
      <w:r w:rsidR="0003152B"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  <w:t>e</w:t>
      </w:r>
      <w:r w:rsidRPr="00177B91"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  <w:t>)</w:t>
      </w:r>
      <w:r w:rsidR="00E46672"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  <w:t>.</w:t>
      </w:r>
    </w:p>
    <w:p w14:paraId="05BCC94C" w14:textId="77777777" w:rsidR="004545D0" w:rsidRDefault="004545D0" w:rsidP="004545D0">
      <w:pPr>
        <w:spacing w:after="0"/>
        <w:ind w:left="720"/>
        <w:rPr>
          <w:rFonts w:ascii="Calibri" w:eastAsia="Calibri" w:hAnsi="Calibri" w:cs="Times New Roman"/>
          <w:i/>
          <w:iCs/>
          <w:kern w:val="2"/>
          <w:sz w:val="24"/>
          <w:szCs w:val="24"/>
          <w14:ligatures w14:val="standardContextual"/>
        </w:rPr>
      </w:pPr>
      <w:r>
        <w:rPr>
          <w:rFonts w:ascii="Calibri" w:eastAsia="Calibri" w:hAnsi="Calibri" w:cs="Times New Roman"/>
          <w:i/>
          <w:iCs/>
          <w:kern w:val="2"/>
          <w:sz w:val="24"/>
          <w:szCs w:val="24"/>
          <w14:ligatures w14:val="standardContextual"/>
        </w:rPr>
        <w:t xml:space="preserve">       </w:t>
      </w:r>
      <w:r w:rsidR="00865835" w:rsidRPr="004171BD">
        <w:rPr>
          <w:rFonts w:ascii="Calibri" w:eastAsia="Calibri" w:hAnsi="Calibri" w:cs="Times New Roman"/>
          <w:i/>
          <w:iCs/>
          <w:kern w:val="2"/>
          <w:sz w:val="24"/>
          <w:szCs w:val="24"/>
          <w14:ligatures w14:val="standardContextual"/>
        </w:rPr>
        <w:t>(</w:t>
      </w:r>
      <w:r w:rsidR="0003152B">
        <w:rPr>
          <w:rFonts w:ascii="Calibri" w:eastAsia="Calibri" w:hAnsi="Calibri" w:cs="Times New Roman"/>
          <w:i/>
          <w:iCs/>
          <w:kern w:val="2"/>
          <w:sz w:val="24"/>
          <w:szCs w:val="24"/>
          <w14:ligatures w14:val="standardContextual"/>
        </w:rPr>
        <w:t>e</w:t>
      </w:r>
      <w:r w:rsidR="00865835" w:rsidRPr="004171BD">
        <w:rPr>
          <w:rFonts w:ascii="Calibri" w:eastAsia="Calibri" w:hAnsi="Calibri" w:cs="Times New Roman"/>
          <w:i/>
          <w:iCs/>
          <w:kern w:val="2"/>
          <w:sz w:val="24"/>
          <w:szCs w:val="24"/>
          <w14:ligatures w14:val="standardContextual"/>
        </w:rPr>
        <w:t xml:space="preserve">) </w:t>
      </w:r>
      <w:r w:rsidR="0003152B" w:rsidRPr="0003152B">
        <w:rPr>
          <w:rFonts w:ascii="Calibri" w:eastAsia="Calibri" w:hAnsi="Calibri" w:cs="Times New Roman"/>
          <w:i/>
          <w:iCs/>
          <w:kern w:val="2"/>
          <w:sz w:val="24"/>
          <w:szCs w:val="24"/>
          <w14:ligatures w14:val="standardContextual"/>
        </w:rPr>
        <w:t xml:space="preserve">A nursing education program shall implement, for quality improvement, a comprehensive program evaluation in writing that </w:t>
      </w:r>
    </w:p>
    <w:p w14:paraId="01B09A87" w14:textId="47285D5E" w:rsidR="00177B91" w:rsidRPr="004545D0" w:rsidRDefault="004545D0" w:rsidP="004545D0">
      <w:pPr>
        <w:ind w:left="720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>
        <w:rPr>
          <w:rFonts w:ascii="Calibri" w:eastAsia="Calibri" w:hAnsi="Calibri" w:cs="Times New Roman"/>
          <w:i/>
          <w:iCs/>
          <w:kern w:val="2"/>
          <w:sz w:val="24"/>
          <w:szCs w:val="24"/>
          <w14:ligatures w14:val="standardContextual"/>
        </w:rPr>
        <w:t xml:space="preserve">      </w:t>
      </w:r>
      <w:r w:rsidR="0003152B" w:rsidRPr="0003152B">
        <w:rPr>
          <w:rFonts w:ascii="Calibri" w:eastAsia="Calibri" w:hAnsi="Calibri" w:cs="Times New Roman"/>
          <w:i/>
          <w:iCs/>
          <w:kern w:val="2"/>
          <w:sz w:val="24"/>
          <w:szCs w:val="24"/>
          <w14:ligatures w14:val="standardContextual"/>
        </w:rPr>
        <w:t>shall include the following</w:t>
      </w:r>
      <w:r w:rsidR="0003152B">
        <w:rPr>
          <w:rFonts w:ascii="Calibri" w:eastAsia="Calibri" w:hAnsi="Calibri" w:cs="Times New Roman"/>
          <w:i/>
          <w:iCs/>
          <w:kern w:val="2"/>
          <w:sz w:val="24"/>
          <w:szCs w:val="24"/>
          <w14:ligatures w14:val="standardContextual"/>
        </w:rPr>
        <w:t>:</w:t>
      </w:r>
    </w:p>
    <w:tbl>
      <w:tblPr>
        <w:tblStyle w:val="TableGrid"/>
        <w:tblW w:w="13045" w:type="dxa"/>
        <w:jc w:val="center"/>
        <w:tblLook w:val="04A0" w:firstRow="1" w:lastRow="0" w:firstColumn="1" w:lastColumn="0" w:noHBand="0" w:noVBand="1"/>
      </w:tblPr>
      <w:tblGrid>
        <w:gridCol w:w="1577"/>
        <w:gridCol w:w="11468"/>
      </w:tblGrid>
      <w:tr w:rsidR="00A922EB" w:rsidRPr="00807F46" w14:paraId="1C1040E7" w14:textId="77777777" w:rsidTr="009E710F">
        <w:trPr>
          <w:trHeight w:val="228"/>
          <w:jc w:val="center"/>
        </w:trPr>
        <w:tc>
          <w:tcPr>
            <w:tcW w:w="13045" w:type="dxa"/>
            <w:gridSpan w:val="2"/>
            <w:shd w:val="clear" w:color="auto" w:fill="F2F2F2" w:themeFill="background1" w:themeFillShade="F2"/>
          </w:tcPr>
          <w:p w14:paraId="6A38B1F7" w14:textId="044F6C47" w:rsidR="00A922EB" w:rsidRPr="00807F46" w:rsidRDefault="00A922EB">
            <w:pPr>
              <w:jc w:val="center"/>
              <w:rPr>
                <w:b/>
                <w:bCs/>
              </w:rPr>
            </w:pPr>
            <w:r w:rsidRPr="00807F46">
              <w:rPr>
                <w:b/>
                <w:bCs/>
              </w:rPr>
              <w:t>C</w:t>
            </w:r>
            <w:r w:rsidR="003F4F8B" w:rsidRPr="00807F46">
              <w:rPr>
                <w:b/>
                <w:bCs/>
              </w:rPr>
              <w:t>riteria</w:t>
            </w:r>
          </w:p>
        </w:tc>
      </w:tr>
      <w:tr w:rsidR="009E710F" w:rsidRPr="00807F46" w14:paraId="4BC2C1B2" w14:textId="77777777" w:rsidTr="009E710F">
        <w:trPr>
          <w:trHeight w:val="228"/>
          <w:jc w:val="center"/>
        </w:trPr>
        <w:tc>
          <w:tcPr>
            <w:tcW w:w="13045" w:type="dxa"/>
            <w:gridSpan w:val="2"/>
            <w:shd w:val="clear" w:color="auto" w:fill="F2F2F2" w:themeFill="background1" w:themeFillShade="F2"/>
          </w:tcPr>
          <w:p w14:paraId="7A91F075" w14:textId="2483415C" w:rsidR="009E710F" w:rsidRPr="00807F46" w:rsidRDefault="009E710F">
            <w:pPr>
              <w:jc w:val="center"/>
              <w:rPr>
                <w:b/>
                <w:bCs/>
              </w:rPr>
            </w:pPr>
            <w:r w:rsidRPr="00807F46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The </w:t>
            </w:r>
            <w:r w:rsidRPr="00177B91">
              <w:rPr>
                <w:rFonts w:ascii="Calibri" w:eastAsia="Calibri" w:hAnsi="Calibri" w:cs="Times New Roman"/>
                <w:b/>
                <w:bCs/>
                <w:kern w:val="2"/>
                <w14:ligatures w14:val="standardContextual"/>
              </w:rPr>
              <w:t xml:space="preserve">eight </w:t>
            </w:r>
            <w:r w:rsidRPr="00177B91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criteria </w:t>
            </w:r>
            <w:r w:rsidRPr="00807F46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listed below </w:t>
            </w:r>
            <w:r w:rsidRPr="00177B91">
              <w:rPr>
                <w:rFonts w:ascii="Calibri" w:eastAsia="Calibri" w:hAnsi="Calibri" w:cs="Times New Roman"/>
                <w:kern w:val="2"/>
                <w14:ligatures w14:val="standardContextual"/>
              </w:rPr>
              <w:t>must be included in the CPE.</w:t>
            </w:r>
          </w:p>
        </w:tc>
      </w:tr>
      <w:tr w:rsidR="00A922EB" w:rsidRPr="00807F46" w14:paraId="48EB7CE0" w14:textId="77777777" w:rsidTr="009E710F">
        <w:trPr>
          <w:trHeight w:val="228"/>
          <w:jc w:val="center"/>
        </w:trPr>
        <w:tc>
          <w:tcPr>
            <w:tcW w:w="1577" w:type="dxa"/>
            <w:shd w:val="clear" w:color="auto" w:fill="F2F2F2" w:themeFill="background1" w:themeFillShade="F2"/>
          </w:tcPr>
          <w:p w14:paraId="36968E2C" w14:textId="77777777" w:rsidR="00A922EB" w:rsidRPr="00807F46" w:rsidRDefault="00A922EB">
            <w:pPr>
              <w:jc w:val="center"/>
              <w:rPr>
                <w:b/>
                <w:bCs/>
              </w:rPr>
            </w:pPr>
            <w:r w:rsidRPr="00807F46">
              <w:rPr>
                <w:b/>
                <w:bCs/>
              </w:rPr>
              <w:t>Criteria 1</w:t>
            </w:r>
          </w:p>
        </w:tc>
        <w:tc>
          <w:tcPr>
            <w:tcW w:w="11468" w:type="dxa"/>
          </w:tcPr>
          <w:p w14:paraId="48D906ED" w14:textId="1A0B49E6" w:rsidR="00686B88" w:rsidRPr="00807F46" w:rsidRDefault="00A922EB">
            <w:r w:rsidRPr="00807F46">
              <w:t>Students' achievement of program outcomes</w:t>
            </w:r>
            <w:r w:rsidR="00B10F05">
              <w:t>;</w:t>
            </w:r>
          </w:p>
        </w:tc>
      </w:tr>
      <w:tr w:rsidR="00A922EB" w:rsidRPr="00807F46" w14:paraId="2FA6048B" w14:textId="77777777" w:rsidTr="009E710F">
        <w:trPr>
          <w:trHeight w:val="694"/>
          <w:jc w:val="center"/>
        </w:trPr>
        <w:tc>
          <w:tcPr>
            <w:tcW w:w="1577" w:type="dxa"/>
            <w:shd w:val="clear" w:color="auto" w:fill="F2F2F2" w:themeFill="background1" w:themeFillShade="F2"/>
          </w:tcPr>
          <w:p w14:paraId="0D2281DB" w14:textId="77777777" w:rsidR="00A922EB" w:rsidRPr="00807F46" w:rsidRDefault="00A922EB">
            <w:pPr>
              <w:jc w:val="center"/>
              <w:rPr>
                <w:b/>
                <w:bCs/>
              </w:rPr>
            </w:pPr>
            <w:r w:rsidRPr="00807F46">
              <w:rPr>
                <w:b/>
                <w:bCs/>
              </w:rPr>
              <w:t>Criteria 2</w:t>
            </w:r>
          </w:p>
          <w:p w14:paraId="7FDC7849" w14:textId="77777777" w:rsidR="00A922EB" w:rsidRPr="00807F46" w:rsidRDefault="00A922EB">
            <w:pPr>
              <w:jc w:val="center"/>
              <w:rPr>
                <w:b/>
                <w:bCs/>
              </w:rPr>
            </w:pPr>
          </w:p>
        </w:tc>
        <w:tc>
          <w:tcPr>
            <w:tcW w:w="11468" w:type="dxa"/>
          </w:tcPr>
          <w:p w14:paraId="47FF7E88" w14:textId="3EDC0727" w:rsidR="00686B88" w:rsidRPr="00807F46" w:rsidRDefault="00CA03AF" w:rsidP="009859B2">
            <w:r>
              <w:t>D</w:t>
            </w:r>
            <w:r w:rsidR="009859B2">
              <w:t>escription of program resources, including fiscal, physical, human, clinical, and technical learning resources; student support services; and the availability of clinical sites and the viability of those sites adequate to meet the objectives of the program</w:t>
            </w:r>
            <w:r w:rsidR="00B10F05">
              <w:t>;</w:t>
            </w:r>
          </w:p>
        </w:tc>
      </w:tr>
      <w:tr w:rsidR="00A922EB" w:rsidRPr="00807F46" w14:paraId="016F42C2" w14:textId="77777777" w:rsidTr="009E710F">
        <w:trPr>
          <w:trHeight w:val="248"/>
          <w:jc w:val="center"/>
        </w:trPr>
        <w:tc>
          <w:tcPr>
            <w:tcW w:w="1577" w:type="dxa"/>
            <w:shd w:val="clear" w:color="auto" w:fill="F2F2F2" w:themeFill="background1" w:themeFillShade="F2"/>
          </w:tcPr>
          <w:p w14:paraId="0F0919DF" w14:textId="77777777" w:rsidR="00A922EB" w:rsidRPr="00807F46" w:rsidRDefault="00A922EB">
            <w:pPr>
              <w:jc w:val="center"/>
              <w:rPr>
                <w:b/>
                <w:bCs/>
              </w:rPr>
            </w:pPr>
            <w:r w:rsidRPr="00807F46">
              <w:rPr>
                <w:b/>
                <w:bCs/>
              </w:rPr>
              <w:t>Criteria 3</w:t>
            </w:r>
          </w:p>
        </w:tc>
        <w:tc>
          <w:tcPr>
            <w:tcW w:w="11468" w:type="dxa"/>
          </w:tcPr>
          <w:p w14:paraId="6B323D87" w14:textId="7BBDE3E0" w:rsidR="00686B88" w:rsidRPr="00807F46" w:rsidRDefault="00A922EB">
            <w:pPr>
              <w:spacing w:line="259" w:lineRule="auto"/>
            </w:pPr>
            <w:r w:rsidRPr="00807F46">
              <w:t>Measures of program outcomes for graduates</w:t>
            </w:r>
            <w:r w:rsidR="00B10F05">
              <w:t>;</w:t>
            </w:r>
          </w:p>
        </w:tc>
      </w:tr>
      <w:tr w:rsidR="00A922EB" w:rsidRPr="00807F46" w14:paraId="355869B2" w14:textId="77777777" w:rsidTr="009E710F">
        <w:trPr>
          <w:trHeight w:val="248"/>
          <w:jc w:val="center"/>
        </w:trPr>
        <w:tc>
          <w:tcPr>
            <w:tcW w:w="1577" w:type="dxa"/>
            <w:shd w:val="clear" w:color="auto" w:fill="F2F2F2" w:themeFill="background1" w:themeFillShade="F2"/>
          </w:tcPr>
          <w:p w14:paraId="2460B05F" w14:textId="77777777" w:rsidR="00A922EB" w:rsidRPr="00807F46" w:rsidRDefault="00A922EB">
            <w:pPr>
              <w:jc w:val="center"/>
              <w:rPr>
                <w:b/>
                <w:bCs/>
              </w:rPr>
            </w:pPr>
            <w:r w:rsidRPr="00807F46">
              <w:rPr>
                <w:b/>
                <w:bCs/>
              </w:rPr>
              <w:t>Criteria 4</w:t>
            </w:r>
          </w:p>
        </w:tc>
        <w:tc>
          <w:tcPr>
            <w:tcW w:w="11468" w:type="dxa"/>
          </w:tcPr>
          <w:p w14:paraId="2C5AE037" w14:textId="4CA1F196" w:rsidR="00686B88" w:rsidRPr="00807F46" w:rsidRDefault="00704EF8">
            <w:pPr>
              <w:spacing w:line="259" w:lineRule="auto"/>
            </w:pPr>
            <w:r>
              <w:t>T</w:t>
            </w:r>
            <w:r w:rsidRPr="00704EF8">
              <w:t>he public’s access to accurate program</w:t>
            </w:r>
            <w:r w:rsidR="007E3941">
              <w:t xml:space="preserve"> information</w:t>
            </w:r>
            <w:r w:rsidR="00B10F05">
              <w:t>;</w:t>
            </w:r>
          </w:p>
        </w:tc>
      </w:tr>
      <w:tr w:rsidR="00A922EB" w:rsidRPr="00807F46" w14:paraId="6AE8947A" w14:textId="77777777" w:rsidTr="009E710F">
        <w:trPr>
          <w:trHeight w:val="380"/>
          <w:jc w:val="center"/>
        </w:trPr>
        <w:tc>
          <w:tcPr>
            <w:tcW w:w="1577" w:type="dxa"/>
            <w:shd w:val="clear" w:color="auto" w:fill="F2F2F2" w:themeFill="background1" w:themeFillShade="F2"/>
          </w:tcPr>
          <w:p w14:paraId="1BDBAD57" w14:textId="77777777" w:rsidR="00A922EB" w:rsidRPr="00807F46" w:rsidRDefault="00A922EB">
            <w:pPr>
              <w:jc w:val="center"/>
              <w:rPr>
                <w:b/>
                <w:bCs/>
              </w:rPr>
            </w:pPr>
            <w:r w:rsidRPr="00807F46">
              <w:rPr>
                <w:b/>
                <w:bCs/>
              </w:rPr>
              <w:t>Criteria 5</w:t>
            </w:r>
          </w:p>
        </w:tc>
        <w:tc>
          <w:tcPr>
            <w:tcW w:w="11468" w:type="dxa"/>
          </w:tcPr>
          <w:p w14:paraId="5595B25E" w14:textId="46ABECA3" w:rsidR="00686B88" w:rsidRPr="00807F46" w:rsidRDefault="009B5A7D">
            <w:pPr>
              <w:spacing w:line="259" w:lineRule="auto"/>
            </w:pPr>
            <w:r>
              <w:t>H</w:t>
            </w:r>
            <w:r w:rsidRPr="009B5A7D">
              <w:t>ow the program and the controlling institution</w:t>
            </w:r>
            <w:r w:rsidR="00661AFD">
              <w:t xml:space="preserve"> </w:t>
            </w:r>
            <w:r w:rsidR="00661AFD" w:rsidRPr="00661AFD">
              <w:t>achieve concurrent outcomes</w:t>
            </w:r>
            <w:r w:rsidR="00B10F05">
              <w:t>;</w:t>
            </w:r>
          </w:p>
        </w:tc>
      </w:tr>
      <w:tr w:rsidR="00A922EB" w:rsidRPr="00807F46" w14:paraId="03066983" w14:textId="77777777" w:rsidTr="009E710F">
        <w:trPr>
          <w:trHeight w:val="574"/>
          <w:jc w:val="center"/>
        </w:trPr>
        <w:tc>
          <w:tcPr>
            <w:tcW w:w="1577" w:type="dxa"/>
            <w:shd w:val="clear" w:color="auto" w:fill="F2F2F2" w:themeFill="background1" w:themeFillShade="F2"/>
          </w:tcPr>
          <w:p w14:paraId="77950A0C" w14:textId="77777777" w:rsidR="00A922EB" w:rsidRPr="00807F46" w:rsidRDefault="00A922EB">
            <w:pPr>
              <w:jc w:val="center"/>
              <w:rPr>
                <w:b/>
                <w:bCs/>
              </w:rPr>
            </w:pPr>
            <w:r w:rsidRPr="00807F46">
              <w:rPr>
                <w:b/>
                <w:bCs/>
              </w:rPr>
              <w:t>Criteria 6</w:t>
            </w:r>
          </w:p>
        </w:tc>
        <w:tc>
          <w:tcPr>
            <w:tcW w:w="11468" w:type="dxa"/>
          </w:tcPr>
          <w:p w14:paraId="2BAF66C5" w14:textId="082676E5" w:rsidR="00686B88" w:rsidRPr="00807F46" w:rsidRDefault="009D2507">
            <w:pPr>
              <w:spacing w:line="259" w:lineRule="auto"/>
            </w:pPr>
            <w:r>
              <w:t>A</w:t>
            </w:r>
            <w:r w:rsidRPr="009D2507">
              <w:t>n attestation from the program director</w:t>
            </w:r>
            <w:r w:rsidR="00076551">
              <w:t xml:space="preserve"> </w:t>
            </w:r>
            <w:r w:rsidR="00076551" w:rsidRPr="00076551">
              <w:t>that all program faculty meet Board</w:t>
            </w:r>
            <w:r w:rsidR="00675966">
              <w:t xml:space="preserve"> </w:t>
            </w:r>
            <w:r w:rsidR="00675966" w:rsidRPr="00675966">
              <w:t>qualifications and are sufficient in number to achieve program outcomes</w:t>
            </w:r>
            <w:r w:rsidR="00B10F05">
              <w:t>;</w:t>
            </w:r>
          </w:p>
        </w:tc>
      </w:tr>
      <w:tr w:rsidR="00A922EB" w:rsidRPr="00807F46" w14:paraId="4BFE6B17" w14:textId="77777777" w:rsidTr="009E710F">
        <w:trPr>
          <w:trHeight w:val="456"/>
          <w:jc w:val="center"/>
        </w:trPr>
        <w:tc>
          <w:tcPr>
            <w:tcW w:w="1577" w:type="dxa"/>
            <w:shd w:val="clear" w:color="auto" w:fill="F2F2F2" w:themeFill="background1" w:themeFillShade="F2"/>
          </w:tcPr>
          <w:p w14:paraId="280A872E" w14:textId="77777777" w:rsidR="00A922EB" w:rsidRPr="00807F46" w:rsidRDefault="00A922EB">
            <w:pPr>
              <w:spacing w:line="259" w:lineRule="auto"/>
              <w:jc w:val="center"/>
              <w:rPr>
                <w:b/>
                <w:bCs/>
              </w:rPr>
            </w:pPr>
            <w:r w:rsidRPr="00807F46">
              <w:rPr>
                <w:b/>
                <w:bCs/>
              </w:rPr>
              <w:t>Criteria 7</w:t>
            </w:r>
          </w:p>
        </w:tc>
        <w:tc>
          <w:tcPr>
            <w:tcW w:w="11468" w:type="dxa"/>
          </w:tcPr>
          <w:p w14:paraId="36F0B938" w14:textId="032A485B" w:rsidR="00686B88" w:rsidRPr="00807F46" w:rsidRDefault="00791C75" w:rsidP="00791C75">
            <w:r>
              <w:t>Reporting of collected evaluative data used in implementing quality improvement activities</w:t>
            </w:r>
            <w:r w:rsidR="00B10F05">
              <w:t>; and</w:t>
            </w:r>
          </w:p>
        </w:tc>
      </w:tr>
      <w:tr w:rsidR="00A922EB" w:rsidRPr="00807F46" w14:paraId="5BAD5DB1" w14:textId="77777777" w:rsidTr="009E710F">
        <w:trPr>
          <w:trHeight w:val="466"/>
          <w:jc w:val="center"/>
        </w:trPr>
        <w:tc>
          <w:tcPr>
            <w:tcW w:w="1577" w:type="dxa"/>
            <w:shd w:val="clear" w:color="auto" w:fill="F2F2F2" w:themeFill="background1" w:themeFillShade="F2"/>
          </w:tcPr>
          <w:p w14:paraId="7A5F31B6" w14:textId="77777777" w:rsidR="00A922EB" w:rsidRPr="00807F46" w:rsidRDefault="00A922EB">
            <w:pPr>
              <w:jc w:val="center"/>
              <w:rPr>
                <w:b/>
                <w:bCs/>
              </w:rPr>
            </w:pPr>
            <w:r w:rsidRPr="00807F46">
              <w:rPr>
                <w:b/>
                <w:bCs/>
              </w:rPr>
              <w:t>Criteria 8</w:t>
            </w:r>
          </w:p>
        </w:tc>
        <w:tc>
          <w:tcPr>
            <w:tcW w:w="11468" w:type="dxa"/>
          </w:tcPr>
          <w:p w14:paraId="31030396" w14:textId="696720F5" w:rsidR="00686B88" w:rsidRPr="00807F46" w:rsidRDefault="0026420E" w:rsidP="0026420E">
            <w:bookmarkStart w:id="0" w:name="_Hlk159519954"/>
            <w:r>
              <w:t>Description of student participation in program planning, implementation, evaluation, and continuous improvement</w:t>
            </w:r>
            <w:bookmarkEnd w:id="0"/>
            <w:r w:rsidR="00B10F05">
              <w:t>.</w:t>
            </w:r>
          </w:p>
        </w:tc>
      </w:tr>
    </w:tbl>
    <w:p w14:paraId="42CE87EA" w14:textId="77777777" w:rsidR="007C67FA" w:rsidRDefault="007C67FA" w:rsidP="00E40D1E">
      <w:pPr>
        <w:spacing w:after="0"/>
      </w:pPr>
    </w:p>
    <w:p w14:paraId="07F93C02" w14:textId="0F364511" w:rsidR="00BB1DE1" w:rsidRPr="00120807" w:rsidRDefault="00BA2025" w:rsidP="00120807">
      <w:pPr>
        <w:spacing w:after="0"/>
        <w:rPr>
          <w:b/>
          <w:bCs/>
          <w:color w:val="FF0000"/>
        </w:rPr>
      </w:pPr>
      <w:r w:rsidRPr="00807F46">
        <w:t xml:space="preserve">The </w:t>
      </w:r>
      <w:r w:rsidR="00951E35" w:rsidRPr="00807F46">
        <w:rPr>
          <w:b/>
          <w:bCs/>
        </w:rPr>
        <w:t>CPE Template</w:t>
      </w:r>
      <w:r w:rsidR="00951E35" w:rsidRPr="00807F46">
        <w:t xml:space="preserve"> </w:t>
      </w:r>
      <w:r w:rsidR="004E3C5F" w:rsidRPr="00807F46">
        <w:t>(</w:t>
      </w:r>
      <w:r w:rsidR="004E3C5F" w:rsidRPr="00897D05">
        <w:t>see Appendix</w:t>
      </w:r>
      <w:r w:rsidR="00120807" w:rsidRPr="00897D05">
        <w:t xml:space="preserve"> A</w:t>
      </w:r>
      <w:r w:rsidR="004E3C5F" w:rsidRPr="00807F46">
        <w:t>)</w:t>
      </w:r>
      <w:r w:rsidR="0046631C" w:rsidRPr="00807F46">
        <w:t xml:space="preserve"> </w:t>
      </w:r>
      <w:r w:rsidR="009717AD" w:rsidRPr="00807F46">
        <w:t xml:space="preserve">is a </w:t>
      </w:r>
      <w:r w:rsidR="00573429">
        <w:t>tool</w:t>
      </w:r>
      <w:r w:rsidR="009717AD" w:rsidRPr="00807F46">
        <w:t xml:space="preserve"> </w:t>
      </w:r>
      <w:r w:rsidR="00573429">
        <w:t xml:space="preserve">that can be used for submitting the CPE. </w:t>
      </w:r>
      <w:r w:rsidR="0087494A">
        <w:t>Program Directors</w:t>
      </w:r>
      <w:r w:rsidR="00C45280">
        <w:t xml:space="preserve"> are not required to use this tool</w:t>
      </w:r>
      <w:r w:rsidR="002A4923" w:rsidRPr="00807F46">
        <w:t>.</w:t>
      </w:r>
      <w:r w:rsidR="006C5E04" w:rsidRPr="00807F46">
        <w:t xml:space="preserve"> </w:t>
      </w:r>
      <w:r w:rsidR="00234096" w:rsidRPr="00807F46">
        <w:t>Additional templates</w:t>
      </w:r>
      <w:r w:rsidR="001757C7" w:rsidRPr="00807F46">
        <w:t xml:space="preserve"> can </w:t>
      </w:r>
      <w:r w:rsidR="002A4923" w:rsidRPr="00807F46">
        <w:t>be created</w:t>
      </w:r>
      <w:r w:rsidR="001757C7" w:rsidRPr="00807F46">
        <w:t xml:space="preserve"> </w:t>
      </w:r>
      <w:r w:rsidR="00234096" w:rsidRPr="00807F46">
        <w:t>that are</w:t>
      </w:r>
      <w:r w:rsidR="001757C7" w:rsidRPr="00807F46">
        <w:t xml:space="preserve"> specific to the program</w:t>
      </w:r>
      <w:r w:rsidR="00951E35" w:rsidRPr="00807F46">
        <w:t xml:space="preserve">. </w:t>
      </w:r>
      <w:r w:rsidR="000E29DB">
        <w:t>The following</w:t>
      </w:r>
      <w:r w:rsidR="00C77421">
        <w:t xml:space="preserve"> example </w:t>
      </w:r>
      <w:r w:rsidR="000038BF">
        <w:t xml:space="preserve">in red </w:t>
      </w:r>
      <w:r w:rsidR="00391B00">
        <w:t xml:space="preserve">demonstrates </w:t>
      </w:r>
      <w:r w:rsidR="00C77421">
        <w:t xml:space="preserve">data entry </w:t>
      </w:r>
      <w:r w:rsidR="009F725D">
        <w:t>for</w:t>
      </w:r>
      <w:r w:rsidR="00391B00">
        <w:t xml:space="preserve"> </w:t>
      </w:r>
      <w:r w:rsidR="00C77421">
        <w:t>the CPE</w:t>
      </w:r>
      <w:r w:rsidR="009F725D">
        <w:t xml:space="preserve"> template</w:t>
      </w:r>
      <w:r w:rsidR="00C77421">
        <w:t>.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2147"/>
        <w:gridCol w:w="2168"/>
        <w:gridCol w:w="1715"/>
        <w:gridCol w:w="2033"/>
        <w:gridCol w:w="2462"/>
        <w:gridCol w:w="3870"/>
      </w:tblGrid>
      <w:tr w:rsidR="003A0312" w:rsidRPr="00807F46" w14:paraId="66F5DC94" w14:textId="77777777" w:rsidTr="00B75EDA">
        <w:tc>
          <w:tcPr>
            <w:tcW w:w="2147" w:type="dxa"/>
            <w:vAlign w:val="center"/>
          </w:tcPr>
          <w:p w14:paraId="5DD9C098" w14:textId="320DAD58" w:rsidR="003A0312" w:rsidRPr="00807F46" w:rsidRDefault="003A0312" w:rsidP="00EC4A4F">
            <w:pPr>
              <w:jc w:val="center"/>
            </w:pPr>
            <w:r w:rsidRPr="00807F46">
              <w:t>Measure/Component</w:t>
            </w:r>
          </w:p>
        </w:tc>
        <w:tc>
          <w:tcPr>
            <w:tcW w:w="2168" w:type="dxa"/>
          </w:tcPr>
          <w:p w14:paraId="68BFF873" w14:textId="2BF167A3" w:rsidR="003A0312" w:rsidRPr="00807F46" w:rsidRDefault="003A0312" w:rsidP="00BB1DE1">
            <w:pPr>
              <w:jc w:val="center"/>
            </w:pPr>
            <w:r w:rsidRPr="00807F46">
              <w:t>Expected Level of Achievement</w:t>
            </w:r>
          </w:p>
        </w:tc>
        <w:tc>
          <w:tcPr>
            <w:tcW w:w="1715" w:type="dxa"/>
            <w:vAlign w:val="center"/>
          </w:tcPr>
          <w:p w14:paraId="22E9075E" w14:textId="0B3EC199" w:rsidR="003A0312" w:rsidRPr="00807F46" w:rsidRDefault="003A0312" w:rsidP="00BB1DE1">
            <w:pPr>
              <w:jc w:val="center"/>
            </w:pPr>
            <w:r w:rsidRPr="00807F46">
              <w:t>Assessment Method/Tool</w:t>
            </w:r>
          </w:p>
        </w:tc>
        <w:tc>
          <w:tcPr>
            <w:tcW w:w="2033" w:type="dxa"/>
            <w:vAlign w:val="center"/>
          </w:tcPr>
          <w:p w14:paraId="74CFFED4" w14:textId="0268D62F" w:rsidR="003A0312" w:rsidRPr="00807F46" w:rsidRDefault="003A0312" w:rsidP="00BB1DE1">
            <w:pPr>
              <w:jc w:val="center"/>
            </w:pPr>
            <w:r w:rsidRPr="00807F46">
              <w:t>Data Collection Timeframe or Frequency</w:t>
            </w:r>
          </w:p>
        </w:tc>
        <w:tc>
          <w:tcPr>
            <w:tcW w:w="2462" w:type="dxa"/>
            <w:vAlign w:val="center"/>
          </w:tcPr>
          <w:p w14:paraId="633419A7" w14:textId="57C29E96" w:rsidR="003A0312" w:rsidRPr="00807F46" w:rsidRDefault="003A0312" w:rsidP="00BB1DE1">
            <w:pPr>
              <w:jc w:val="center"/>
            </w:pPr>
            <w:r w:rsidRPr="00807F46">
              <w:t>Results/Findings (Include actual program data and aggregate results)</w:t>
            </w:r>
          </w:p>
        </w:tc>
        <w:tc>
          <w:tcPr>
            <w:tcW w:w="3870" w:type="dxa"/>
            <w:vAlign w:val="center"/>
          </w:tcPr>
          <w:p w14:paraId="1B45D9CA" w14:textId="0DFE2728" w:rsidR="003A0312" w:rsidRPr="00807F46" w:rsidRDefault="003A0312" w:rsidP="00BB1DE1">
            <w:pPr>
              <w:jc w:val="center"/>
            </w:pPr>
            <w:r w:rsidRPr="00807F46">
              <w:t>Analysis/Actions for Maintenance, Revisions or Improvements</w:t>
            </w:r>
          </w:p>
        </w:tc>
      </w:tr>
      <w:tr w:rsidR="003A0312" w:rsidRPr="00807F46" w14:paraId="672A6659" w14:textId="77777777" w:rsidTr="00B75EDA">
        <w:tc>
          <w:tcPr>
            <w:tcW w:w="2147" w:type="dxa"/>
            <w:vAlign w:val="center"/>
          </w:tcPr>
          <w:p w14:paraId="0A37501D" w14:textId="16A688C3" w:rsidR="003A0312" w:rsidRPr="00807F46" w:rsidRDefault="00D31F92" w:rsidP="00BB1DE1">
            <w:pPr>
              <w:jc w:val="center"/>
            </w:pPr>
            <w:r w:rsidRPr="00807F46">
              <w:rPr>
                <w:i/>
                <w:iCs/>
                <w:color w:val="FF0000"/>
              </w:rPr>
              <w:t>Student Learning Outcome (SLO) Critical Thinking</w:t>
            </w:r>
          </w:p>
        </w:tc>
        <w:tc>
          <w:tcPr>
            <w:tcW w:w="2168" w:type="dxa"/>
          </w:tcPr>
          <w:p w14:paraId="50679D91" w14:textId="67C35AA5" w:rsidR="003A0312" w:rsidRPr="00807F46" w:rsidRDefault="00471A61" w:rsidP="00BB1DE1">
            <w:pPr>
              <w:jc w:val="center"/>
            </w:pPr>
            <w:r w:rsidRPr="00807F46">
              <w:rPr>
                <w:i/>
                <w:iCs/>
                <w:color w:val="FF0000"/>
              </w:rPr>
              <w:t>90% of students enrolled in Adult Health I will meet the 65% benchmark on the Critical Thinking Exam</w:t>
            </w:r>
          </w:p>
        </w:tc>
        <w:tc>
          <w:tcPr>
            <w:tcW w:w="1715" w:type="dxa"/>
            <w:vAlign w:val="center"/>
          </w:tcPr>
          <w:p w14:paraId="5DAB6C7B" w14:textId="58C7ED7B" w:rsidR="003A0312" w:rsidRPr="00807F46" w:rsidRDefault="007B5EC1" w:rsidP="00BB1DE1">
            <w:pPr>
              <w:jc w:val="center"/>
            </w:pPr>
            <w:r w:rsidRPr="00807F46">
              <w:rPr>
                <w:i/>
                <w:iCs/>
                <w:color w:val="FF0000"/>
              </w:rPr>
              <w:t>Kaplan Critical Thinking Exam</w:t>
            </w:r>
          </w:p>
        </w:tc>
        <w:tc>
          <w:tcPr>
            <w:tcW w:w="2033" w:type="dxa"/>
            <w:vAlign w:val="center"/>
          </w:tcPr>
          <w:p w14:paraId="02EB378F" w14:textId="512E16E2" w:rsidR="003A0312" w:rsidRPr="00807F46" w:rsidRDefault="00BF5788" w:rsidP="00BB1DE1">
            <w:pPr>
              <w:jc w:val="center"/>
            </w:pPr>
            <w:r w:rsidRPr="00807F46">
              <w:rPr>
                <w:i/>
                <w:iCs/>
                <w:color w:val="FF0000"/>
              </w:rPr>
              <w:t>Data will be collected at the completion of the Fall 2023 semester</w:t>
            </w:r>
          </w:p>
        </w:tc>
        <w:tc>
          <w:tcPr>
            <w:tcW w:w="2462" w:type="dxa"/>
            <w:vAlign w:val="center"/>
          </w:tcPr>
          <w:p w14:paraId="3FCB777C" w14:textId="77777777" w:rsidR="00E82BA3" w:rsidRPr="00807F46" w:rsidRDefault="00E82BA3" w:rsidP="00E82BA3">
            <w:pPr>
              <w:jc w:val="center"/>
              <w:rPr>
                <w:i/>
                <w:iCs/>
                <w:color w:val="FF0000"/>
              </w:rPr>
            </w:pPr>
            <w:r w:rsidRPr="00807F46">
              <w:rPr>
                <w:i/>
                <w:iCs/>
                <w:color w:val="FF0000"/>
              </w:rPr>
              <w:t>Fall 2023:</w:t>
            </w:r>
          </w:p>
          <w:p w14:paraId="6A05A809" w14:textId="7BB39863" w:rsidR="003A0312" w:rsidRPr="00807F46" w:rsidRDefault="00E82BA3" w:rsidP="00E82BA3">
            <w:pPr>
              <w:jc w:val="center"/>
            </w:pPr>
            <w:r w:rsidRPr="00807F46">
              <w:rPr>
                <w:b/>
                <w:bCs/>
                <w:i/>
                <w:iCs/>
                <w:color w:val="FF0000"/>
              </w:rPr>
              <w:t>92%</w:t>
            </w:r>
            <w:r w:rsidRPr="00807F46">
              <w:rPr>
                <w:i/>
                <w:iCs/>
                <w:color w:val="FF0000"/>
              </w:rPr>
              <w:t xml:space="preserve"> of students meet the benchmark of 65%</w:t>
            </w:r>
          </w:p>
        </w:tc>
        <w:tc>
          <w:tcPr>
            <w:tcW w:w="3870" w:type="dxa"/>
            <w:vAlign w:val="center"/>
          </w:tcPr>
          <w:p w14:paraId="5A39BBE3" w14:textId="7EA70CEF" w:rsidR="003A0312" w:rsidRPr="00807F46" w:rsidRDefault="00C41D9C" w:rsidP="00BB1DE1">
            <w:pPr>
              <w:jc w:val="center"/>
            </w:pPr>
            <w:r w:rsidRPr="00807F46">
              <w:rPr>
                <w:i/>
                <w:iCs/>
                <w:color w:val="FF0000"/>
              </w:rPr>
              <w:t>Will continue to monitor and create a comparison table to establish trends and track changes in performance.</w:t>
            </w:r>
          </w:p>
        </w:tc>
      </w:tr>
    </w:tbl>
    <w:p w14:paraId="3656B9AB" w14:textId="3095449B" w:rsidR="003C4A64" w:rsidRPr="005F5AEC" w:rsidRDefault="00120807" w:rsidP="00120807">
      <w:pPr>
        <w:spacing w:after="0"/>
        <w:jc w:val="center"/>
        <w:rPr>
          <w:b/>
          <w:bCs/>
          <w:sz w:val="24"/>
          <w:szCs w:val="24"/>
        </w:rPr>
      </w:pPr>
      <w:r w:rsidRPr="005F5AEC">
        <w:rPr>
          <w:b/>
          <w:bCs/>
          <w:sz w:val="24"/>
          <w:szCs w:val="24"/>
        </w:rPr>
        <w:lastRenderedPageBreak/>
        <w:t>Appendix A</w:t>
      </w:r>
    </w:p>
    <w:p w14:paraId="61CC422E" w14:textId="035DE218" w:rsidR="00120807" w:rsidRPr="005F5AEC" w:rsidRDefault="00120807" w:rsidP="00120807">
      <w:pPr>
        <w:spacing w:after="0"/>
        <w:jc w:val="center"/>
        <w:rPr>
          <w:b/>
          <w:bCs/>
          <w:sz w:val="24"/>
          <w:szCs w:val="24"/>
        </w:rPr>
      </w:pPr>
      <w:r w:rsidRPr="005F5AEC">
        <w:rPr>
          <w:b/>
          <w:bCs/>
          <w:sz w:val="24"/>
          <w:szCs w:val="24"/>
        </w:rPr>
        <w:t>C</w:t>
      </w:r>
      <w:r w:rsidR="005F5AEC">
        <w:rPr>
          <w:b/>
          <w:bCs/>
          <w:sz w:val="24"/>
          <w:szCs w:val="24"/>
        </w:rPr>
        <w:t xml:space="preserve">omprehensive </w:t>
      </w:r>
      <w:r w:rsidRPr="005F5AEC">
        <w:rPr>
          <w:b/>
          <w:bCs/>
          <w:sz w:val="24"/>
          <w:szCs w:val="24"/>
        </w:rPr>
        <w:t>P</w:t>
      </w:r>
      <w:r w:rsidR="005F5AEC">
        <w:rPr>
          <w:b/>
          <w:bCs/>
          <w:sz w:val="24"/>
          <w:szCs w:val="24"/>
        </w:rPr>
        <w:t xml:space="preserve">rogram </w:t>
      </w:r>
      <w:r w:rsidRPr="005F5AEC">
        <w:rPr>
          <w:b/>
          <w:bCs/>
          <w:sz w:val="24"/>
          <w:szCs w:val="24"/>
        </w:rPr>
        <w:t>E</w:t>
      </w:r>
      <w:r w:rsidR="005F5AEC">
        <w:rPr>
          <w:b/>
          <w:bCs/>
          <w:sz w:val="24"/>
          <w:szCs w:val="24"/>
        </w:rPr>
        <w:t>valuation</w:t>
      </w:r>
      <w:r w:rsidRPr="005F5AEC">
        <w:rPr>
          <w:b/>
          <w:bCs/>
          <w:sz w:val="24"/>
          <w:szCs w:val="24"/>
        </w:rPr>
        <w:t xml:space="preserve"> Template</w:t>
      </w:r>
    </w:p>
    <w:p w14:paraId="0C7669E9" w14:textId="4533F314" w:rsidR="6B1D8AF9" w:rsidRPr="006C2831" w:rsidRDefault="00120807" w:rsidP="6B1D8AF9">
      <w:pPr>
        <w:rPr>
          <w:b/>
          <w:bCs/>
          <w:color w:val="FF0000"/>
        </w:rPr>
      </w:pPr>
      <w:r w:rsidRPr="00C45AC0">
        <w:rPr>
          <w:b/>
          <w:bCs/>
        </w:rPr>
        <w:t xml:space="preserve">Criteria 1: </w:t>
      </w:r>
      <w:r w:rsidR="006C2831" w:rsidRPr="006C2831">
        <w:rPr>
          <w:b/>
          <w:bCs/>
        </w:rPr>
        <w:t>Students' achievement of program outcomes</w:t>
      </w:r>
      <w:r w:rsidRPr="006C2831">
        <w:rPr>
          <w:b/>
          <w:bCs/>
        </w:rPr>
        <w:t>;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2147"/>
        <w:gridCol w:w="2168"/>
        <w:gridCol w:w="1715"/>
        <w:gridCol w:w="2033"/>
        <w:gridCol w:w="2462"/>
        <w:gridCol w:w="3870"/>
      </w:tblGrid>
      <w:tr w:rsidR="00120807" w:rsidRPr="00C45AC0" w14:paraId="2037E9D5" w14:textId="77777777">
        <w:tc>
          <w:tcPr>
            <w:tcW w:w="2147" w:type="dxa"/>
            <w:vAlign w:val="center"/>
          </w:tcPr>
          <w:p w14:paraId="4CAAF229" w14:textId="77777777" w:rsidR="00120807" w:rsidRPr="00C45AC0" w:rsidRDefault="00120807">
            <w:pPr>
              <w:jc w:val="center"/>
            </w:pPr>
            <w:r w:rsidRPr="00C45AC0">
              <w:t>Measure/Component</w:t>
            </w:r>
          </w:p>
        </w:tc>
        <w:tc>
          <w:tcPr>
            <w:tcW w:w="2168" w:type="dxa"/>
          </w:tcPr>
          <w:p w14:paraId="5518DA7F" w14:textId="77777777" w:rsidR="00120807" w:rsidRPr="00C45AC0" w:rsidRDefault="00120807">
            <w:pPr>
              <w:jc w:val="center"/>
            </w:pPr>
            <w:r w:rsidRPr="00C45AC0">
              <w:t>Expected Level of Achievement</w:t>
            </w:r>
          </w:p>
        </w:tc>
        <w:tc>
          <w:tcPr>
            <w:tcW w:w="1715" w:type="dxa"/>
            <w:vAlign w:val="center"/>
          </w:tcPr>
          <w:p w14:paraId="35831E8B" w14:textId="77777777" w:rsidR="00120807" w:rsidRPr="00C45AC0" w:rsidRDefault="00120807">
            <w:pPr>
              <w:jc w:val="center"/>
            </w:pPr>
            <w:r w:rsidRPr="00C45AC0">
              <w:t>Assessment Method/Tool</w:t>
            </w:r>
          </w:p>
        </w:tc>
        <w:tc>
          <w:tcPr>
            <w:tcW w:w="2033" w:type="dxa"/>
            <w:vAlign w:val="center"/>
          </w:tcPr>
          <w:p w14:paraId="02377D43" w14:textId="77777777" w:rsidR="00120807" w:rsidRPr="00C45AC0" w:rsidRDefault="00120807">
            <w:pPr>
              <w:jc w:val="center"/>
            </w:pPr>
            <w:r w:rsidRPr="00C45AC0">
              <w:t>Data Collection Timeframe or Frequency</w:t>
            </w:r>
          </w:p>
        </w:tc>
        <w:tc>
          <w:tcPr>
            <w:tcW w:w="2462" w:type="dxa"/>
            <w:vAlign w:val="center"/>
          </w:tcPr>
          <w:p w14:paraId="25CD20C0" w14:textId="77777777" w:rsidR="00120807" w:rsidRPr="00C45AC0" w:rsidRDefault="00120807">
            <w:pPr>
              <w:jc w:val="center"/>
            </w:pPr>
            <w:r w:rsidRPr="00C45AC0">
              <w:t>Results/Findings (Include actual program data and aggregate results)</w:t>
            </w:r>
          </w:p>
        </w:tc>
        <w:tc>
          <w:tcPr>
            <w:tcW w:w="3870" w:type="dxa"/>
            <w:vAlign w:val="center"/>
          </w:tcPr>
          <w:p w14:paraId="496E1C13" w14:textId="77777777" w:rsidR="00120807" w:rsidRPr="00C45AC0" w:rsidRDefault="00120807">
            <w:pPr>
              <w:jc w:val="center"/>
            </w:pPr>
            <w:r w:rsidRPr="00C45AC0">
              <w:t>Analysis/Actions for Maintenance, Revisions or Improvements</w:t>
            </w:r>
          </w:p>
        </w:tc>
      </w:tr>
      <w:tr w:rsidR="00120807" w:rsidRPr="00C45AC0" w14:paraId="5CE103FE" w14:textId="77777777">
        <w:tc>
          <w:tcPr>
            <w:tcW w:w="2147" w:type="dxa"/>
            <w:vAlign w:val="center"/>
          </w:tcPr>
          <w:p w14:paraId="1C125D8F" w14:textId="3FAB7A8F" w:rsidR="00120807" w:rsidRPr="00C45AC0" w:rsidRDefault="00120807">
            <w:pPr>
              <w:jc w:val="center"/>
            </w:pPr>
          </w:p>
        </w:tc>
        <w:tc>
          <w:tcPr>
            <w:tcW w:w="2168" w:type="dxa"/>
          </w:tcPr>
          <w:p w14:paraId="079BEDE0" w14:textId="67D05DCD" w:rsidR="00120807" w:rsidRPr="00C45AC0" w:rsidRDefault="00120807">
            <w:pPr>
              <w:jc w:val="center"/>
            </w:pPr>
          </w:p>
        </w:tc>
        <w:tc>
          <w:tcPr>
            <w:tcW w:w="1715" w:type="dxa"/>
            <w:vAlign w:val="center"/>
          </w:tcPr>
          <w:p w14:paraId="04016353" w14:textId="3D6BB375" w:rsidR="00120807" w:rsidRPr="00C45AC0" w:rsidRDefault="00120807">
            <w:pPr>
              <w:jc w:val="center"/>
            </w:pPr>
          </w:p>
        </w:tc>
        <w:tc>
          <w:tcPr>
            <w:tcW w:w="2033" w:type="dxa"/>
            <w:vAlign w:val="center"/>
          </w:tcPr>
          <w:p w14:paraId="444C1C6D" w14:textId="72F85F44" w:rsidR="00120807" w:rsidRPr="00C45AC0" w:rsidRDefault="00120807">
            <w:pPr>
              <w:jc w:val="center"/>
            </w:pPr>
          </w:p>
        </w:tc>
        <w:tc>
          <w:tcPr>
            <w:tcW w:w="2462" w:type="dxa"/>
            <w:vAlign w:val="center"/>
          </w:tcPr>
          <w:p w14:paraId="7EF73FA8" w14:textId="0C24986E" w:rsidR="00120807" w:rsidRPr="00C45AC0" w:rsidRDefault="00120807">
            <w:pPr>
              <w:jc w:val="center"/>
            </w:pPr>
          </w:p>
        </w:tc>
        <w:tc>
          <w:tcPr>
            <w:tcW w:w="3870" w:type="dxa"/>
            <w:vAlign w:val="center"/>
          </w:tcPr>
          <w:p w14:paraId="272BCB18" w14:textId="77777777" w:rsidR="00120807" w:rsidRDefault="00120807">
            <w:pPr>
              <w:jc w:val="center"/>
            </w:pPr>
          </w:p>
          <w:p w14:paraId="6E520D9C" w14:textId="755C99D8" w:rsidR="00C601D2" w:rsidRPr="00C45AC0" w:rsidRDefault="00C601D2">
            <w:pPr>
              <w:jc w:val="center"/>
            </w:pPr>
          </w:p>
        </w:tc>
      </w:tr>
    </w:tbl>
    <w:p w14:paraId="678FE25C" w14:textId="48D7EAAF" w:rsidR="3C5CF3B9" w:rsidRPr="00C45AC0" w:rsidRDefault="3C5CF3B9" w:rsidP="00C45AC0">
      <w:pPr>
        <w:spacing w:after="0"/>
        <w:rPr>
          <w:b/>
          <w:bCs/>
          <w:color w:val="FF0000"/>
        </w:rPr>
      </w:pPr>
    </w:p>
    <w:p w14:paraId="365E4A13" w14:textId="35A6B728" w:rsidR="00BB1DE1" w:rsidRPr="00C45AC0" w:rsidRDefault="00774E8D">
      <w:pPr>
        <w:rPr>
          <w:b/>
          <w:bCs/>
        </w:rPr>
      </w:pPr>
      <w:r w:rsidRPr="00C45AC0">
        <w:rPr>
          <w:b/>
          <w:bCs/>
        </w:rPr>
        <w:t>Criteria 2</w:t>
      </w:r>
      <w:r w:rsidR="00354C92" w:rsidRPr="00C45AC0">
        <w:rPr>
          <w:b/>
          <w:bCs/>
        </w:rPr>
        <w:t>:</w:t>
      </w:r>
      <w:r w:rsidR="00BB1DE1" w:rsidRPr="00C45AC0">
        <w:t xml:space="preserve"> </w:t>
      </w:r>
      <w:r w:rsidR="006C2831" w:rsidRPr="006C2831">
        <w:rPr>
          <w:b/>
          <w:bCs/>
        </w:rPr>
        <w:t>Description of program resources, including fiscal, physical, human, clinical, and technical learning resources; student support services; and the availability of clinical sites and the viability of those sites adequate to meet the objectives of the program</w:t>
      </w:r>
      <w:r w:rsidR="006C2831">
        <w:rPr>
          <w:b/>
          <w:bCs/>
        </w:rPr>
        <w:t>;</w:t>
      </w: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2155"/>
        <w:gridCol w:w="2160"/>
        <w:gridCol w:w="1710"/>
        <w:gridCol w:w="2070"/>
        <w:gridCol w:w="2430"/>
        <w:gridCol w:w="3870"/>
      </w:tblGrid>
      <w:tr w:rsidR="00F308D5" w:rsidRPr="00C45AC0" w14:paraId="6C106DDE" w14:textId="77777777" w:rsidTr="00B75EDA">
        <w:tc>
          <w:tcPr>
            <w:tcW w:w="2155" w:type="dxa"/>
            <w:vAlign w:val="center"/>
          </w:tcPr>
          <w:p w14:paraId="4C31CA32" w14:textId="3A569B09" w:rsidR="00F308D5" w:rsidRPr="00C45AC0" w:rsidRDefault="00F308D5" w:rsidP="00F308D5">
            <w:pPr>
              <w:jc w:val="center"/>
            </w:pPr>
            <w:bookmarkStart w:id="1" w:name="_Hlk152923212"/>
            <w:r w:rsidRPr="00C45AC0">
              <w:t>Measure/Component</w:t>
            </w:r>
          </w:p>
        </w:tc>
        <w:tc>
          <w:tcPr>
            <w:tcW w:w="2160" w:type="dxa"/>
          </w:tcPr>
          <w:p w14:paraId="120E13A2" w14:textId="6EE3D636" w:rsidR="00F308D5" w:rsidRPr="00C45AC0" w:rsidRDefault="00F308D5" w:rsidP="00F308D5">
            <w:pPr>
              <w:jc w:val="center"/>
            </w:pPr>
            <w:r w:rsidRPr="00C45AC0">
              <w:t>Expected Level of Achievement</w:t>
            </w:r>
          </w:p>
        </w:tc>
        <w:tc>
          <w:tcPr>
            <w:tcW w:w="1710" w:type="dxa"/>
            <w:vAlign w:val="center"/>
          </w:tcPr>
          <w:p w14:paraId="44BCACEF" w14:textId="011E221D" w:rsidR="00F308D5" w:rsidRPr="00C45AC0" w:rsidRDefault="00F308D5" w:rsidP="00F308D5">
            <w:pPr>
              <w:jc w:val="center"/>
            </w:pPr>
            <w:r w:rsidRPr="00C45AC0">
              <w:t>Assessment Method/Tool</w:t>
            </w:r>
          </w:p>
        </w:tc>
        <w:tc>
          <w:tcPr>
            <w:tcW w:w="2070" w:type="dxa"/>
            <w:vAlign w:val="center"/>
          </w:tcPr>
          <w:p w14:paraId="04CB7240" w14:textId="3744EA60" w:rsidR="00F308D5" w:rsidRPr="00C45AC0" w:rsidRDefault="008E0481" w:rsidP="00F308D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 wp14:anchorId="69E09297" wp14:editId="38F550C8">
                      <wp:simplePos x="0" y="0"/>
                      <wp:positionH relativeFrom="margin">
                        <wp:posOffset>-1869440</wp:posOffset>
                      </wp:positionH>
                      <wp:positionV relativeFrom="margin">
                        <wp:posOffset>490220</wp:posOffset>
                      </wp:positionV>
                      <wp:extent cx="5449570" cy="1817370"/>
                      <wp:effectExtent l="0" t="0" r="0" b="0"/>
                      <wp:wrapNone/>
                      <wp:docPr id="989112226" name="Text Box 989112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900000">
                                <a:off x="0" y="0"/>
                                <a:ext cx="5449570" cy="181737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5D6F03" w14:textId="77777777" w:rsidR="00F902E3" w:rsidRDefault="00F902E3" w:rsidP="00F902E3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C0C0C0"/>
                                      <w:sz w:val="72"/>
                                      <w:szCs w:val="72"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C0C0C0"/>
                                      <w:sz w:val="72"/>
                                      <w:szCs w:val="72"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SAMPLE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E092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89112226" o:spid="_x0000_s1026" type="#_x0000_t202" style="position:absolute;left:0;text-align:left;margin-left:-147.2pt;margin-top:38.6pt;width:429.1pt;height:143.1pt;rotation:-45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" o:allowincell="f" filled="f" stroked="f">
                      <v:stroke joinstyle="round"/>
                      <o:lock v:ext="edit" shapetype="t"/>
                      <v:textbox>
                        <w:txbxContent>
                          <w:p w14:paraId="695D6F03" w14:textId="77777777" w:rsidR="00F902E3" w:rsidRDefault="00F902E3" w:rsidP="00F902E3">
                            <w:pPr>
                              <w:jc w:val="center"/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SAMPLE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F308D5" w:rsidRPr="00C45AC0">
              <w:t>Data Collection Timeframe or Frequency</w:t>
            </w:r>
          </w:p>
        </w:tc>
        <w:tc>
          <w:tcPr>
            <w:tcW w:w="2430" w:type="dxa"/>
            <w:vAlign w:val="center"/>
          </w:tcPr>
          <w:p w14:paraId="31A73E11" w14:textId="7279E431" w:rsidR="00F308D5" w:rsidRPr="00C45AC0" w:rsidRDefault="00F308D5" w:rsidP="00F308D5">
            <w:pPr>
              <w:jc w:val="center"/>
            </w:pPr>
            <w:r w:rsidRPr="00C45AC0">
              <w:t>Results/Findings (Include actual program data and aggregate results)</w:t>
            </w:r>
          </w:p>
        </w:tc>
        <w:tc>
          <w:tcPr>
            <w:tcW w:w="3870" w:type="dxa"/>
            <w:vAlign w:val="center"/>
          </w:tcPr>
          <w:p w14:paraId="60A24660" w14:textId="716395DD" w:rsidR="00F308D5" w:rsidRPr="00C45AC0" w:rsidRDefault="00F308D5" w:rsidP="00F308D5">
            <w:pPr>
              <w:jc w:val="center"/>
            </w:pPr>
            <w:r w:rsidRPr="00C45AC0">
              <w:t>Analysis/Actions for Maintenance, Revisions or Improvements</w:t>
            </w:r>
          </w:p>
        </w:tc>
      </w:tr>
      <w:tr w:rsidR="00F308D5" w:rsidRPr="00C45AC0" w14:paraId="45FB0818" w14:textId="77777777" w:rsidTr="00B75EDA">
        <w:tc>
          <w:tcPr>
            <w:tcW w:w="2155" w:type="dxa"/>
            <w:vAlign w:val="center"/>
          </w:tcPr>
          <w:p w14:paraId="049F31CB" w14:textId="77777777" w:rsidR="00F308D5" w:rsidRPr="00C45AC0" w:rsidRDefault="00F308D5" w:rsidP="007146D9">
            <w:pPr>
              <w:jc w:val="center"/>
            </w:pPr>
          </w:p>
        </w:tc>
        <w:tc>
          <w:tcPr>
            <w:tcW w:w="2160" w:type="dxa"/>
            <w:vAlign w:val="center"/>
          </w:tcPr>
          <w:p w14:paraId="53128261" w14:textId="77777777" w:rsidR="00F308D5" w:rsidRPr="00C45AC0" w:rsidRDefault="00F308D5" w:rsidP="007146D9">
            <w:pPr>
              <w:jc w:val="center"/>
            </w:pPr>
          </w:p>
        </w:tc>
        <w:tc>
          <w:tcPr>
            <w:tcW w:w="1710" w:type="dxa"/>
            <w:vAlign w:val="center"/>
          </w:tcPr>
          <w:p w14:paraId="62486C05" w14:textId="07F77EB4" w:rsidR="00F308D5" w:rsidRPr="00C45AC0" w:rsidRDefault="00F308D5" w:rsidP="007146D9">
            <w:pPr>
              <w:jc w:val="center"/>
            </w:pPr>
          </w:p>
        </w:tc>
        <w:tc>
          <w:tcPr>
            <w:tcW w:w="2070" w:type="dxa"/>
            <w:vAlign w:val="center"/>
          </w:tcPr>
          <w:p w14:paraId="4101652C" w14:textId="77777777" w:rsidR="00F308D5" w:rsidRPr="00C45AC0" w:rsidRDefault="00F308D5" w:rsidP="007146D9">
            <w:pPr>
              <w:jc w:val="center"/>
            </w:pPr>
          </w:p>
        </w:tc>
        <w:tc>
          <w:tcPr>
            <w:tcW w:w="2430" w:type="dxa"/>
            <w:vAlign w:val="center"/>
          </w:tcPr>
          <w:p w14:paraId="4B99056E" w14:textId="77777777" w:rsidR="00F308D5" w:rsidRPr="00C45AC0" w:rsidRDefault="00F308D5" w:rsidP="007146D9">
            <w:pPr>
              <w:jc w:val="center"/>
            </w:pPr>
          </w:p>
        </w:tc>
        <w:tc>
          <w:tcPr>
            <w:tcW w:w="3870" w:type="dxa"/>
          </w:tcPr>
          <w:p w14:paraId="6AF5DBE1" w14:textId="77777777" w:rsidR="00F308D5" w:rsidRDefault="00F308D5" w:rsidP="007146D9">
            <w:pPr>
              <w:jc w:val="center"/>
            </w:pPr>
          </w:p>
          <w:p w14:paraId="4C9CDAB7" w14:textId="77777777" w:rsidR="00C601D2" w:rsidRPr="00C45AC0" w:rsidRDefault="00C601D2" w:rsidP="007146D9">
            <w:pPr>
              <w:jc w:val="center"/>
            </w:pPr>
          </w:p>
        </w:tc>
      </w:tr>
    </w:tbl>
    <w:bookmarkEnd w:id="1" w:displacedByCustomXml="next"/>
    <w:sdt>
      <w:sdtPr>
        <w:id w:val="1828088276"/>
        <w:docPartObj>
          <w:docPartGallery w:val="Watermarks"/>
        </w:docPartObj>
      </w:sdtPr>
      <w:sdtEndPr/>
      <w:sdtContent>
        <w:p w14:paraId="62EBF3C5" w14:textId="5D6BE2A7" w:rsidR="00BB1DE1" w:rsidRPr="00C45AC0" w:rsidRDefault="004545D0" w:rsidP="00626F74">
          <w:pPr>
            <w:spacing w:after="0"/>
          </w:pPr>
        </w:p>
      </w:sdtContent>
    </w:sdt>
    <w:p w14:paraId="485B56BA" w14:textId="2D1DD131" w:rsidR="00BB1DE1" w:rsidRPr="00C45AC0" w:rsidRDefault="00B75EDA" w:rsidP="00BB1DE1">
      <w:bookmarkStart w:id="2" w:name="_Hlk152923355"/>
      <w:r w:rsidRPr="00C45AC0">
        <w:rPr>
          <w:b/>
          <w:bCs/>
        </w:rPr>
        <w:t xml:space="preserve">Criteria </w:t>
      </w:r>
      <w:bookmarkEnd w:id="2"/>
      <w:r w:rsidRPr="00C45AC0">
        <w:rPr>
          <w:b/>
          <w:bCs/>
        </w:rPr>
        <w:t xml:space="preserve">3: </w:t>
      </w:r>
      <w:r w:rsidR="00DC52E1" w:rsidRPr="00DC52E1">
        <w:rPr>
          <w:b/>
          <w:bCs/>
        </w:rPr>
        <w:t>Measures of program outcomes for graduates</w:t>
      </w:r>
      <w:r w:rsidR="00BB1DE1" w:rsidRPr="00C45AC0">
        <w:rPr>
          <w:b/>
          <w:bCs/>
        </w:rPr>
        <w:t>;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2147"/>
        <w:gridCol w:w="2168"/>
        <w:gridCol w:w="1710"/>
        <w:gridCol w:w="2070"/>
        <w:gridCol w:w="2430"/>
        <w:gridCol w:w="3870"/>
      </w:tblGrid>
      <w:tr w:rsidR="00B75EDA" w:rsidRPr="00C45AC0" w14:paraId="5BFA4788" w14:textId="77777777" w:rsidTr="00B75EDA">
        <w:trPr>
          <w:trHeight w:val="1082"/>
        </w:trPr>
        <w:tc>
          <w:tcPr>
            <w:tcW w:w="2147" w:type="dxa"/>
          </w:tcPr>
          <w:p w14:paraId="42600C29" w14:textId="5C44B291" w:rsidR="00B75EDA" w:rsidRPr="00C45AC0" w:rsidRDefault="00B75EDA" w:rsidP="00B75EDA">
            <w:pPr>
              <w:jc w:val="center"/>
            </w:pPr>
            <w:r w:rsidRPr="00C45AC0">
              <w:t>Measure/Component</w:t>
            </w:r>
          </w:p>
        </w:tc>
        <w:tc>
          <w:tcPr>
            <w:tcW w:w="2168" w:type="dxa"/>
          </w:tcPr>
          <w:p w14:paraId="7E7AE2DD" w14:textId="10BCF739" w:rsidR="00B75EDA" w:rsidRPr="00C45AC0" w:rsidRDefault="00B75EDA" w:rsidP="00B75EDA">
            <w:pPr>
              <w:jc w:val="center"/>
            </w:pPr>
            <w:r w:rsidRPr="00C45AC0">
              <w:t>Expected Level of Achievement</w:t>
            </w:r>
          </w:p>
        </w:tc>
        <w:tc>
          <w:tcPr>
            <w:tcW w:w="1710" w:type="dxa"/>
          </w:tcPr>
          <w:p w14:paraId="408CE878" w14:textId="08C0F15D" w:rsidR="00B75EDA" w:rsidRPr="00C45AC0" w:rsidRDefault="00B75EDA" w:rsidP="00B75EDA">
            <w:pPr>
              <w:jc w:val="center"/>
            </w:pPr>
            <w:r w:rsidRPr="00C45AC0">
              <w:t>Assessment Method/Tool</w:t>
            </w:r>
          </w:p>
        </w:tc>
        <w:tc>
          <w:tcPr>
            <w:tcW w:w="2070" w:type="dxa"/>
          </w:tcPr>
          <w:p w14:paraId="5382E52E" w14:textId="0674C221" w:rsidR="00B75EDA" w:rsidRPr="00C45AC0" w:rsidRDefault="00B75EDA" w:rsidP="00B75EDA">
            <w:pPr>
              <w:jc w:val="center"/>
            </w:pPr>
            <w:r w:rsidRPr="00C45AC0">
              <w:t>Data Collection Timeframe or Frequency</w:t>
            </w:r>
          </w:p>
        </w:tc>
        <w:tc>
          <w:tcPr>
            <w:tcW w:w="2430" w:type="dxa"/>
          </w:tcPr>
          <w:p w14:paraId="1149C7E4" w14:textId="13FCD21C" w:rsidR="00B75EDA" w:rsidRPr="00C45AC0" w:rsidRDefault="00B75EDA" w:rsidP="00B75EDA">
            <w:pPr>
              <w:jc w:val="center"/>
            </w:pPr>
            <w:r w:rsidRPr="00C45AC0">
              <w:t>Results/Findings (Include actual program data and aggregate results)</w:t>
            </w:r>
          </w:p>
        </w:tc>
        <w:tc>
          <w:tcPr>
            <w:tcW w:w="3870" w:type="dxa"/>
          </w:tcPr>
          <w:p w14:paraId="4F569FDE" w14:textId="7A19763B" w:rsidR="00B75EDA" w:rsidRPr="00C45AC0" w:rsidRDefault="00B75EDA" w:rsidP="00B75EDA">
            <w:pPr>
              <w:jc w:val="center"/>
            </w:pPr>
            <w:r w:rsidRPr="00C45AC0">
              <w:t>Analysis/Actions for Maintenance, Revisions or Improvements</w:t>
            </w:r>
          </w:p>
        </w:tc>
      </w:tr>
      <w:tr w:rsidR="00B75EDA" w:rsidRPr="00C45AC0" w14:paraId="6D98A12B" w14:textId="77777777" w:rsidTr="00B75EDA">
        <w:trPr>
          <w:trHeight w:val="260"/>
        </w:trPr>
        <w:tc>
          <w:tcPr>
            <w:tcW w:w="2147" w:type="dxa"/>
          </w:tcPr>
          <w:p w14:paraId="2946DB82" w14:textId="77777777" w:rsidR="00B75EDA" w:rsidRPr="00C45AC0" w:rsidRDefault="00B75EDA" w:rsidP="00B75EDA">
            <w:pPr>
              <w:jc w:val="center"/>
            </w:pPr>
          </w:p>
        </w:tc>
        <w:tc>
          <w:tcPr>
            <w:tcW w:w="2168" w:type="dxa"/>
          </w:tcPr>
          <w:p w14:paraId="5997CC1D" w14:textId="77777777" w:rsidR="00B75EDA" w:rsidRPr="00C45AC0" w:rsidRDefault="00B75EDA" w:rsidP="00B75EDA">
            <w:pPr>
              <w:jc w:val="center"/>
            </w:pPr>
          </w:p>
        </w:tc>
        <w:tc>
          <w:tcPr>
            <w:tcW w:w="1710" w:type="dxa"/>
          </w:tcPr>
          <w:p w14:paraId="110FFD37" w14:textId="77777777" w:rsidR="00B75EDA" w:rsidRPr="00C45AC0" w:rsidRDefault="00B75EDA" w:rsidP="00B75EDA">
            <w:pPr>
              <w:jc w:val="center"/>
            </w:pPr>
          </w:p>
        </w:tc>
        <w:tc>
          <w:tcPr>
            <w:tcW w:w="2070" w:type="dxa"/>
          </w:tcPr>
          <w:p w14:paraId="6B699379" w14:textId="77777777" w:rsidR="00B75EDA" w:rsidRPr="00C45AC0" w:rsidRDefault="00B75EDA" w:rsidP="00B75EDA">
            <w:pPr>
              <w:jc w:val="center"/>
            </w:pPr>
          </w:p>
        </w:tc>
        <w:tc>
          <w:tcPr>
            <w:tcW w:w="2430" w:type="dxa"/>
          </w:tcPr>
          <w:p w14:paraId="3FE9F23F" w14:textId="77777777" w:rsidR="00B75EDA" w:rsidRPr="00C45AC0" w:rsidRDefault="00B75EDA" w:rsidP="00B75EDA">
            <w:pPr>
              <w:jc w:val="center"/>
            </w:pPr>
          </w:p>
        </w:tc>
        <w:tc>
          <w:tcPr>
            <w:tcW w:w="3870" w:type="dxa"/>
          </w:tcPr>
          <w:p w14:paraId="4B1CF38B" w14:textId="77777777" w:rsidR="00B75EDA" w:rsidRDefault="00B75EDA" w:rsidP="00B75EDA">
            <w:pPr>
              <w:jc w:val="center"/>
            </w:pPr>
          </w:p>
          <w:p w14:paraId="3A3E180A" w14:textId="77777777" w:rsidR="00C601D2" w:rsidRPr="00C45AC0" w:rsidRDefault="00C601D2" w:rsidP="00B75EDA">
            <w:pPr>
              <w:jc w:val="center"/>
            </w:pPr>
          </w:p>
        </w:tc>
      </w:tr>
    </w:tbl>
    <w:p w14:paraId="07459315" w14:textId="77777777" w:rsidR="00BB1DE1" w:rsidRPr="00C45AC0" w:rsidRDefault="00BB1DE1" w:rsidP="006F66D3">
      <w:pPr>
        <w:spacing w:after="0"/>
        <w:jc w:val="center"/>
      </w:pPr>
    </w:p>
    <w:p w14:paraId="064AC9E6" w14:textId="76FF3484" w:rsidR="00BB1DE1" w:rsidRPr="00C45AC0" w:rsidRDefault="00B75EDA" w:rsidP="00BB1DE1">
      <w:pPr>
        <w:rPr>
          <w:b/>
          <w:bCs/>
        </w:rPr>
      </w:pPr>
      <w:r w:rsidRPr="00C45AC0">
        <w:rPr>
          <w:b/>
          <w:bCs/>
        </w:rPr>
        <w:t>Criteria 4</w:t>
      </w:r>
      <w:r w:rsidR="00E25A57" w:rsidRPr="00C45AC0">
        <w:rPr>
          <w:b/>
          <w:bCs/>
        </w:rPr>
        <w:t>:</w:t>
      </w:r>
      <w:r w:rsidR="00BB1DE1" w:rsidRPr="00C45AC0">
        <w:t xml:space="preserve"> </w:t>
      </w:r>
      <w:r w:rsidR="00DC52E1" w:rsidRPr="00DC52E1">
        <w:rPr>
          <w:b/>
          <w:bCs/>
        </w:rPr>
        <w:t>The public’s access to accurate program information</w:t>
      </w:r>
      <w:r w:rsidR="00DC52E1">
        <w:rPr>
          <w:b/>
          <w:bCs/>
        </w:rPr>
        <w:t>;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2147"/>
        <w:gridCol w:w="2168"/>
        <w:gridCol w:w="1710"/>
        <w:gridCol w:w="2070"/>
        <w:gridCol w:w="2430"/>
        <w:gridCol w:w="3870"/>
      </w:tblGrid>
      <w:tr w:rsidR="00E25A57" w:rsidRPr="00C45AC0" w14:paraId="59B1234A" w14:textId="77777777" w:rsidTr="007B099A">
        <w:tc>
          <w:tcPr>
            <w:tcW w:w="2147" w:type="dxa"/>
          </w:tcPr>
          <w:p w14:paraId="5611D5C2" w14:textId="4136BC26" w:rsidR="00E25A57" w:rsidRPr="00C45AC0" w:rsidRDefault="00E25A57" w:rsidP="00E25A57">
            <w:pPr>
              <w:jc w:val="center"/>
            </w:pPr>
            <w:r w:rsidRPr="00C45AC0">
              <w:t>Measure/Component</w:t>
            </w:r>
          </w:p>
        </w:tc>
        <w:tc>
          <w:tcPr>
            <w:tcW w:w="2168" w:type="dxa"/>
          </w:tcPr>
          <w:p w14:paraId="7B02AC5F" w14:textId="13DC1483" w:rsidR="00E25A57" w:rsidRPr="00C45AC0" w:rsidRDefault="00E25A57" w:rsidP="00E25A57">
            <w:pPr>
              <w:jc w:val="center"/>
            </w:pPr>
            <w:r w:rsidRPr="00C45AC0">
              <w:t>Expected Level of Achievement</w:t>
            </w:r>
          </w:p>
        </w:tc>
        <w:tc>
          <w:tcPr>
            <w:tcW w:w="1710" w:type="dxa"/>
          </w:tcPr>
          <w:p w14:paraId="5F05F034" w14:textId="40B6F5F4" w:rsidR="00E25A57" w:rsidRPr="00C45AC0" w:rsidRDefault="00E25A57" w:rsidP="00E25A57">
            <w:pPr>
              <w:jc w:val="center"/>
            </w:pPr>
            <w:r w:rsidRPr="00C45AC0">
              <w:t>Assessment Method/Tool</w:t>
            </w:r>
          </w:p>
        </w:tc>
        <w:tc>
          <w:tcPr>
            <w:tcW w:w="2070" w:type="dxa"/>
          </w:tcPr>
          <w:p w14:paraId="71D2C7A9" w14:textId="7CDDBBCE" w:rsidR="00E25A57" w:rsidRPr="00C45AC0" w:rsidRDefault="00E25A57" w:rsidP="00E25A57">
            <w:pPr>
              <w:jc w:val="center"/>
            </w:pPr>
            <w:r w:rsidRPr="00C45AC0">
              <w:t>Data Collection Timeframe or Frequency</w:t>
            </w:r>
          </w:p>
        </w:tc>
        <w:tc>
          <w:tcPr>
            <w:tcW w:w="2430" w:type="dxa"/>
          </w:tcPr>
          <w:p w14:paraId="170ED3EC" w14:textId="3D118078" w:rsidR="00E25A57" w:rsidRPr="00C45AC0" w:rsidRDefault="00E25A57" w:rsidP="00E25A57">
            <w:pPr>
              <w:jc w:val="center"/>
            </w:pPr>
            <w:r w:rsidRPr="00C45AC0">
              <w:t>Results/Findings (Include actual program data and aggregate results)</w:t>
            </w:r>
          </w:p>
        </w:tc>
        <w:tc>
          <w:tcPr>
            <w:tcW w:w="3870" w:type="dxa"/>
          </w:tcPr>
          <w:p w14:paraId="01C68DE1" w14:textId="673AB459" w:rsidR="00E25A57" w:rsidRPr="00C45AC0" w:rsidRDefault="00E25A57" w:rsidP="00E25A57">
            <w:pPr>
              <w:jc w:val="center"/>
            </w:pPr>
            <w:r w:rsidRPr="00C45AC0">
              <w:t>Analysis/Actions for Maintenance, Revisions or Improvements</w:t>
            </w:r>
          </w:p>
        </w:tc>
      </w:tr>
      <w:tr w:rsidR="00E25A57" w:rsidRPr="00C45AC0" w14:paraId="6537F28F" w14:textId="77777777" w:rsidTr="007B099A">
        <w:tc>
          <w:tcPr>
            <w:tcW w:w="2147" w:type="dxa"/>
            <w:vAlign w:val="center"/>
          </w:tcPr>
          <w:p w14:paraId="6DFB9E20" w14:textId="77777777" w:rsidR="00E25A57" w:rsidRPr="00C45AC0" w:rsidRDefault="00E25A57" w:rsidP="007146D9">
            <w:pPr>
              <w:jc w:val="center"/>
            </w:pPr>
          </w:p>
        </w:tc>
        <w:tc>
          <w:tcPr>
            <w:tcW w:w="2168" w:type="dxa"/>
            <w:vAlign w:val="center"/>
          </w:tcPr>
          <w:p w14:paraId="70DF9E56" w14:textId="77777777" w:rsidR="00E25A57" w:rsidRPr="00C45AC0" w:rsidRDefault="00E25A57" w:rsidP="007146D9">
            <w:pPr>
              <w:jc w:val="center"/>
            </w:pPr>
          </w:p>
        </w:tc>
        <w:tc>
          <w:tcPr>
            <w:tcW w:w="1710" w:type="dxa"/>
            <w:vAlign w:val="center"/>
          </w:tcPr>
          <w:p w14:paraId="44E871BC" w14:textId="77777777" w:rsidR="00E25A57" w:rsidRPr="00C45AC0" w:rsidRDefault="00E25A57" w:rsidP="007146D9">
            <w:pPr>
              <w:jc w:val="center"/>
            </w:pPr>
          </w:p>
        </w:tc>
        <w:tc>
          <w:tcPr>
            <w:tcW w:w="2070" w:type="dxa"/>
            <w:vAlign w:val="center"/>
          </w:tcPr>
          <w:p w14:paraId="144A5D23" w14:textId="77777777" w:rsidR="00E25A57" w:rsidRPr="00C45AC0" w:rsidRDefault="00E25A57" w:rsidP="007146D9">
            <w:pPr>
              <w:jc w:val="center"/>
            </w:pPr>
          </w:p>
        </w:tc>
        <w:tc>
          <w:tcPr>
            <w:tcW w:w="2430" w:type="dxa"/>
            <w:vAlign w:val="center"/>
          </w:tcPr>
          <w:p w14:paraId="738610EB" w14:textId="77777777" w:rsidR="00E25A57" w:rsidRPr="00C45AC0" w:rsidRDefault="00E25A57" w:rsidP="007146D9">
            <w:pPr>
              <w:jc w:val="center"/>
            </w:pPr>
          </w:p>
        </w:tc>
        <w:tc>
          <w:tcPr>
            <w:tcW w:w="3870" w:type="dxa"/>
          </w:tcPr>
          <w:p w14:paraId="1A464D32" w14:textId="77777777" w:rsidR="00E25A57" w:rsidRDefault="00E25A57" w:rsidP="007146D9">
            <w:pPr>
              <w:jc w:val="center"/>
            </w:pPr>
          </w:p>
          <w:p w14:paraId="07A6B124" w14:textId="77777777" w:rsidR="00C601D2" w:rsidRPr="00C45AC0" w:rsidRDefault="00C601D2" w:rsidP="007146D9">
            <w:pPr>
              <w:jc w:val="center"/>
            </w:pPr>
          </w:p>
        </w:tc>
      </w:tr>
    </w:tbl>
    <w:p w14:paraId="6414A401" w14:textId="77777777" w:rsidR="00626F74" w:rsidRPr="00C45AC0" w:rsidRDefault="00626F74" w:rsidP="00626F74">
      <w:pPr>
        <w:spacing w:after="0"/>
      </w:pPr>
    </w:p>
    <w:p w14:paraId="60A5A9D6" w14:textId="1B332DEB" w:rsidR="00BB1DE1" w:rsidRPr="00C45AC0" w:rsidRDefault="00626F74" w:rsidP="00BB1DE1">
      <w:pPr>
        <w:rPr>
          <w:b/>
          <w:bCs/>
        </w:rPr>
      </w:pPr>
      <w:r w:rsidRPr="00C45AC0">
        <w:rPr>
          <w:b/>
          <w:bCs/>
        </w:rPr>
        <w:t xml:space="preserve">Criteria 5: </w:t>
      </w:r>
      <w:r w:rsidR="00B10F05" w:rsidRPr="00B10F05">
        <w:rPr>
          <w:b/>
          <w:bCs/>
        </w:rPr>
        <w:t>How the program and the controlling institution achieve concurrent outcomes</w:t>
      </w:r>
      <w:r w:rsidR="00BB1DE1" w:rsidRPr="00C45AC0">
        <w:rPr>
          <w:b/>
          <w:bCs/>
        </w:rPr>
        <w:t>;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2155"/>
        <w:gridCol w:w="2160"/>
        <w:gridCol w:w="1710"/>
        <w:gridCol w:w="2070"/>
        <w:gridCol w:w="2430"/>
        <w:gridCol w:w="3870"/>
      </w:tblGrid>
      <w:tr w:rsidR="00626F74" w:rsidRPr="00C45AC0" w14:paraId="27FB658E" w14:textId="77777777">
        <w:tc>
          <w:tcPr>
            <w:tcW w:w="2155" w:type="dxa"/>
          </w:tcPr>
          <w:p w14:paraId="6CCB172C" w14:textId="0A57920B" w:rsidR="00626F74" w:rsidRPr="00C45AC0" w:rsidRDefault="00626F74" w:rsidP="00626F74">
            <w:pPr>
              <w:jc w:val="center"/>
            </w:pPr>
            <w:r w:rsidRPr="00C45AC0">
              <w:t>Measure/Component</w:t>
            </w:r>
          </w:p>
        </w:tc>
        <w:tc>
          <w:tcPr>
            <w:tcW w:w="2160" w:type="dxa"/>
          </w:tcPr>
          <w:p w14:paraId="21D9B87D" w14:textId="46D72AF2" w:rsidR="00626F74" w:rsidRPr="00C45AC0" w:rsidRDefault="00626F74" w:rsidP="00626F74">
            <w:pPr>
              <w:jc w:val="center"/>
            </w:pPr>
            <w:r w:rsidRPr="00C45AC0">
              <w:t>Expected Level of Achievement</w:t>
            </w:r>
          </w:p>
        </w:tc>
        <w:tc>
          <w:tcPr>
            <w:tcW w:w="1710" w:type="dxa"/>
          </w:tcPr>
          <w:p w14:paraId="2F6C940B" w14:textId="135B76A5" w:rsidR="00626F74" w:rsidRPr="00C45AC0" w:rsidRDefault="00626F74" w:rsidP="00626F74">
            <w:pPr>
              <w:jc w:val="center"/>
            </w:pPr>
            <w:r w:rsidRPr="00C45AC0">
              <w:t>Assessment Method/Tool</w:t>
            </w:r>
          </w:p>
        </w:tc>
        <w:tc>
          <w:tcPr>
            <w:tcW w:w="2070" w:type="dxa"/>
          </w:tcPr>
          <w:p w14:paraId="11C826E9" w14:textId="49A2F01A" w:rsidR="00626F74" w:rsidRPr="00C45AC0" w:rsidRDefault="00626F74" w:rsidP="00626F74">
            <w:pPr>
              <w:jc w:val="center"/>
            </w:pPr>
            <w:r w:rsidRPr="00C45AC0">
              <w:t>Data Collection Timeframe or Frequency</w:t>
            </w:r>
          </w:p>
        </w:tc>
        <w:tc>
          <w:tcPr>
            <w:tcW w:w="2430" w:type="dxa"/>
          </w:tcPr>
          <w:p w14:paraId="0606DE0B" w14:textId="197D2B7F" w:rsidR="00626F74" w:rsidRPr="00C45AC0" w:rsidRDefault="00626F74" w:rsidP="00626F74">
            <w:pPr>
              <w:jc w:val="center"/>
            </w:pPr>
            <w:r w:rsidRPr="00C45AC0">
              <w:t>Results/Findings (Include actual program data and aggregate results)</w:t>
            </w:r>
          </w:p>
        </w:tc>
        <w:tc>
          <w:tcPr>
            <w:tcW w:w="3870" w:type="dxa"/>
          </w:tcPr>
          <w:p w14:paraId="48E70821" w14:textId="2C0E6F3C" w:rsidR="00626F74" w:rsidRPr="00C45AC0" w:rsidRDefault="00626F74" w:rsidP="00626F74">
            <w:pPr>
              <w:jc w:val="center"/>
            </w:pPr>
            <w:r w:rsidRPr="00C45AC0">
              <w:t>Analysis/Actions for Maintenance, Revisions or Improvements</w:t>
            </w:r>
          </w:p>
        </w:tc>
      </w:tr>
      <w:tr w:rsidR="00626F74" w:rsidRPr="00C45AC0" w14:paraId="0DE4B5B7" w14:textId="77777777" w:rsidTr="00626F74">
        <w:tc>
          <w:tcPr>
            <w:tcW w:w="2155" w:type="dxa"/>
            <w:vAlign w:val="center"/>
          </w:tcPr>
          <w:p w14:paraId="66204FF1" w14:textId="77777777" w:rsidR="00626F74" w:rsidRPr="00C45AC0" w:rsidRDefault="00626F74" w:rsidP="007146D9">
            <w:pPr>
              <w:jc w:val="center"/>
            </w:pPr>
          </w:p>
        </w:tc>
        <w:tc>
          <w:tcPr>
            <w:tcW w:w="2160" w:type="dxa"/>
            <w:vAlign w:val="center"/>
          </w:tcPr>
          <w:p w14:paraId="2DBF0D7D" w14:textId="77777777" w:rsidR="00626F74" w:rsidRPr="00C45AC0" w:rsidRDefault="00626F74" w:rsidP="007146D9">
            <w:pPr>
              <w:jc w:val="center"/>
            </w:pPr>
          </w:p>
        </w:tc>
        <w:tc>
          <w:tcPr>
            <w:tcW w:w="1710" w:type="dxa"/>
            <w:vAlign w:val="center"/>
          </w:tcPr>
          <w:p w14:paraId="6B62F1B3" w14:textId="77777777" w:rsidR="00626F74" w:rsidRPr="00C45AC0" w:rsidRDefault="00626F74" w:rsidP="007146D9">
            <w:pPr>
              <w:jc w:val="center"/>
            </w:pPr>
          </w:p>
        </w:tc>
        <w:tc>
          <w:tcPr>
            <w:tcW w:w="2070" w:type="dxa"/>
            <w:vAlign w:val="center"/>
          </w:tcPr>
          <w:p w14:paraId="02F2C34E" w14:textId="77777777" w:rsidR="00626F74" w:rsidRPr="00C45AC0" w:rsidRDefault="00626F74" w:rsidP="007146D9">
            <w:pPr>
              <w:jc w:val="center"/>
            </w:pPr>
          </w:p>
        </w:tc>
        <w:tc>
          <w:tcPr>
            <w:tcW w:w="2430" w:type="dxa"/>
          </w:tcPr>
          <w:p w14:paraId="5C5AF74A" w14:textId="77777777" w:rsidR="00626F74" w:rsidRPr="00C45AC0" w:rsidRDefault="00626F74" w:rsidP="007146D9">
            <w:pPr>
              <w:jc w:val="center"/>
            </w:pPr>
          </w:p>
        </w:tc>
        <w:tc>
          <w:tcPr>
            <w:tcW w:w="3870" w:type="dxa"/>
            <w:vAlign w:val="center"/>
          </w:tcPr>
          <w:p w14:paraId="45823D8D" w14:textId="77777777" w:rsidR="00626F74" w:rsidRDefault="00626F74" w:rsidP="007146D9">
            <w:pPr>
              <w:jc w:val="center"/>
            </w:pPr>
          </w:p>
          <w:p w14:paraId="680A4E5D" w14:textId="29FCA537" w:rsidR="005F5AEC" w:rsidRPr="00C45AC0" w:rsidRDefault="005F5AEC" w:rsidP="007146D9">
            <w:pPr>
              <w:jc w:val="center"/>
            </w:pPr>
          </w:p>
        </w:tc>
      </w:tr>
    </w:tbl>
    <w:p w14:paraId="7196D064" w14:textId="77777777" w:rsidR="00BB1DE1" w:rsidRPr="00C45AC0" w:rsidRDefault="00BB1DE1" w:rsidP="00C004D5">
      <w:pPr>
        <w:spacing w:after="0"/>
      </w:pPr>
    </w:p>
    <w:p w14:paraId="4F8A8B60" w14:textId="77777777" w:rsidR="004545D0" w:rsidRDefault="00C004D5" w:rsidP="004545D0">
      <w:pPr>
        <w:ind w:left="540" w:hanging="540"/>
        <w:rPr>
          <w:b/>
          <w:bCs/>
          <w:color w:val="FF0000"/>
        </w:rPr>
      </w:pPr>
      <w:r w:rsidRPr="004545D0">
        <w:rPr>
          <w:b/>
          <w:bCs/>
        </w:rPr>
        <w:t xml:space="preserve">Criteria 6: </w:t>
      </w:r>
      <w:r w:rsidR="004545D0">
        <w:rPr>
          <w:b/>
          <w:bCs/>
          <w:color w:val="FF0000"/>
        </w:rPr>
        <w:t>I, the NCBON-approved program director,</w:t>
      </w:r>
      <w:r w:rsidR="00B10F05" w:rsidRPr="004545D0">
        <w:rPr>
          <w:b/>
          <w:bCs/>
          <w:color w:val="FF0000"/>
        </w:rPr>
        <w:t xml:space="preserve"> attest that all program faculty meet Board qualifications and are sufficient in number to achieve </w:t>
      </w:r>
      <w:r w:rsidR="004545D0">
        <w:rPr>
          <w:b/>
          <w:bCs/>
          <w:color w:val="FF0000"/>
        </w:rPr>
        <w:t xml:space="preserve">       </w:t>
      </w:r>
    </w:p>
    <w:p w14:paraId="57103E6A" w14:textId="3FA364CC" w:rsidR="00BB1DE1" w:rsidRPr="004545D0" w:rsidRDefault="004545D0" w:rsidP="004545D0">
      <w:pPr>
        <w:ind w:left="540" w:hanging="540"/>
        <w:rPr>
          <w:b/>
          <w:bCs/>
          <w:color w:val="FF0000"/>
        </w:rPr>
      </w:pPr>
      <w:r>
        <w:rPr>
          <w:b/>
          <w:bCs/>
        </w:rPr>
        <w:t xml:space="preserve">                  </w:t>
      </w:r>
      <w:r w:rsidR="00B10F05" w:rsidRPr="004545D0">
        <w:rPr>
          <w:b/>
          <w:bCs/>
          <w:color w:val="FF0000"/>
        </w:rPr>
        <w:t>program outcomes</w:t>
      </w:r>
      <w:r w:rsidRPr="004545D0">
        <w:rPr>
          <w:b/>
          <w:bCs/>
          <w:color w:val="FF0000"/>
        </w:rPr>
        <w:t>.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9895"/>
        <w:gridCol w:w="4500"/>
      </w:tblGrid>
      <w:tr w:rsidR="00266B5D" w:rsidRPr="00C45AC0" w14:paraId="34FF1C98" w14:textId="77777777" w:rsidTr="004545D0">
        <w:tc>
          <w:tcPr>
            <w:tcW w:w="9895" w:type="dxa"/>
            <w:shd w:val="clear" w:color="auto" w:fill="E2EFD9" w:themeFill="accent6" w:themeFillTint="33"/>
            <w:vAlign w:val="center"/>
          </w:tcPr>
          <w:p w14:paraId="238601FE" w14:textId="6AEEF6FA" w:rsidR="00266B5D" w:rsidRPr="004545D0" w:rsidRDefault="00266B5D" w:rsidP="00266B5D">
            <w:pPr>
              <w:rPr>
                <w:b/>
                <w:bCs/>
              </w:rPr>
            </w:pPr>
            <w:r w:rsidRPr="004545D0">
              <w:rPr>
                <w:b/>
                <w:bCs/>
                <w:color w:val="FF0000"/>
              </w:rPr>
              <w:t>Signature:</w:t>
            </w:r>
          </w:p>
        </w:tc>
        <w:tc>
          <w:tcPr>
            <w:tcW w:w="4500" w:type="dxa"/>
            <w:shd w:val="clear" w:color="auto" w:fill="E2EFD9" w:themeFill="accent6" w:themeFillTint="33"/>
          </w:tcPr>
          <w:p w14:paraId="0F3CABC7" w14:textId="6F40038B" w:rsidR="00266B5D" w:rsidRPr="004545D0" w:rsidRDefault="00266B5D" w:rsidP="004545D0">
            <w:pPr>
              <w:rPr>
                <w:b/>
                <w:bCs/>
              </w:rPr>
            </w:pPr>
            <w:r w:rsidRPr="004545D0">
              <w:rPr>
                <w:b/>
                <w:bCs/>
                <w:color w:val="FF0000"/>
              </w:rPr>
              <w:t>Date:</w:t>
            </w:r>
          </w:p>
        </w:tc>
      </w:tr>
      <w:tr w:rsidR="004545D0" w:rsidRPr="00C45AC0" w14:paraId="638266F8" w14:textId="77777777" w:rsidTr="004545D0">
        <w:tc>
          <w:tcPr>
            <w:tcW w:w="9895" w:type="dxa"/>
            <w:vAlign w:val="center"/>
          </w:tcPr>
          <w:p w14:paraId="4A3774D5" w14:textId="77777777" w:rsidR="004545D0" w:rsidRPr="004545D0" w:rsidRDefault="004545D0" w:rsidP="00266B5D">
            <w:pPr>
              <w:rPr>
                <w:b/>
                <w:bCs/>
                <w:color w:val="FF0000"/>
              </w:rPr>
            </w:pPr>
          </w:p>
        </w:tc>
        <w:tc>
          <w:tcPr>
            <w:tcW w:w="4500" w:type="dxa"/>
          </w:tcPr>
          <w:p w14:paraId="3FD80C8C" w14:textId="77777777" w:rsidR="004545D0" w:rsidRDefault="004545D0" w:rsidP="004545D0">
            <w:pPr>
              <w:rPr>
                <w:b/>
                <w:bCs/>
                <w:color w:val="FF0000"/>
              </w:rPr>
            </w:pPr>
          </w:p>
          <w:p w14:paraId="4C89F4D5" w14:textId="77777777" w:rsidR="004545D0" w:rsidRPr="004545D0" w:rsidRDefault="004545D0" w:rsidP="004545D0">
            <w:pPr>
              <w:rPr>
                <w:b/>
                <w:bCs/>
                <w:color w:val="FF0000"/>
              </w:rPr>
            </w:pPr>
          </w:p>
        </w:tc>
      </w:tr>
    </w:tbl>
    <w:sdt>
      <w:sdtPr>
        <w:id w:val="-991014069"/>
        <w:docPartObj>
          <w:docPartGallery w:val="Watermarks"/>
        </w:docPartObj>
      </w:sdtPr>
      <w:sdtEndPr/>
      <w:sdtContent>
        <w:p w14:paraId="5BE93A62" w14:textId="51ED1669" w:rsidR="007A702B" w:rsidRPr="00C45AC0" w:rsidRDefault="004545D0" w:rsidP="00C004D5">
          <w:pPr>
            <w:spacing w:after="0"/>
          </w:pPr>
        </w:p>
      </w:sdtContent>
    </w:sdt>
    <w:p w14:paraId="0EA130A2" w14:textId="28550446" w:rsidR="007A702B" w:rsidRPr="00C45AC0" w:rsidRDefault="00C004D5" w:rsidP="007A702B">
      <w:pPr>
        <w:rPr>
          <w:b/>
        </w:rPr>
      </w:pPr>
      <w:bookmarkStart w:id="3" w:name="_Hlk152923877"/>
      <w:r w:rsidRPr="00C45AC0">
        <w:rPr>
          <w:b/>
          <w:bCs/>
        </w:rPr>
        <w:t>Criteria 7</w:t>
      </w:r>
      <w:bookmarkEnd w:id="3"/>
      <w:r w:rsidRPr="00C45AC0">
        <w:rPr>
          <w:b/>
          <w:bCs/>
        </w:rPr>
        <w:t xml:space="preserve">: </w:t>
      </w:r>
      <w:r w:rsidR="00B10F05" w:rsidRPr="00B10F05">
        <w:rPr>
          <w:b/>
          <w:bCs/>
        </w:rPr>
        <w:t>Reporting of collected evaluative data used in implementing quality improvement activities</w:t>
      </w:r>
      <w:r w:rsidR="00B10F05">
        <w:rPr>
          <w:b/>
          <w:bCs/>
        </w:rPr>
        <w:t>; and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2155"/>
        <w:gridCol w:w="2160"/>
        <w:gridCol w:w="1671"/>
        <w:gridCol w:w="2053"/>
        <w:gridCol w:w="2486"/>
        <w:gridCol w:w="3870"/>
      </w:tblGrid>
      <w:tr w:rsidR="00C004D5" w:rsidRPr="00C45AC0" w14:paraId="70BEA15D" w14:textId="77777777">
        <w:tc>
          <w:tcPr>
            <w:tcW w:w="2155" w:type="dxa"/>
          </w:tcPr>
          <w:p w14:paraId="06F35528" w14:textId="3025561B" w:rsidR="00C004D5" w:rsidRPr="00C45AC0" w:rsidRDefault="00C004D5" w:rsidP="00C004D5">
            <w:pPr>
              <w:jc w:val="center"/>
            </w:pPr>
            <w:bookmarkStart w:id="4" w:name="_Hlk152923921"/>
            <w:r w:rsidRPr="00C45AC0">
              <w:t>Measure/Component</w:t>
            </w:r>
          </w:p>
        </w:tc>
        <w:tc>
          <w:tcPr>
            <w:tcW w:w="2160" w:type="dxa"/>
          </w:tcPr>
          <w:p w14:paraId="356B2810" w14:textId="78A57987" w:rsidR="00C004D5" w:rsidRPr="00C45AC0" w:rsidRDefault="00C004D5" w:rsidP="00C004D5">
            <w:pPr>
              <w:jc w:val="center"/>
            </w:pPr>
            <w:r w:rsidRPr="00C45AC0">
              <w:t>Expected Level of Achievement</w:t>
            </w:r>
          </w:p>
        </w:tc>
        <w:tc>
          <w:tcPr>
            <w:tcW w:w="1671" w:type="dxa"/>
          </w:tcPr>
          <w:p w14:paraId="334ABC23" w14:textId="0EAA83F7" w:rsidR="00C004D5" w:rsidRPr="00C45AC0" w:rsidRDefault="00C004D5" w:rsidP="00C004D5">
            <w:pPr>
              <w:jc w:val="center"/>
            </w:pPr>
            <w:r w:rsidRPr="00C45AC0">
              <w:t>Assessment Method/Tool</w:t>
            </w:r>
          </w:p>
        </w:tc>
        <w:tc>
          <w:tcPr>
            <w:tcW w:w="2053" w:type="dxa"/>
          </w:tcPr>
          <w:p w14:paraId="7DF18E03" w14:textId="0427B36D" w:rsidR="00C004D5" w:rsidRPr="00C45AC0" w:rsidRDefault="00C004D5" w:rsidP="00C004D5">
            <w:pPr>
              <w:jc w:val="center"/>
            </w:pPr>
            <w:r w:rsidRPr="00C45AC0">
              <w:t>Data Collection Timeframe or Frequency</w:t>
            </w:r>
          </w:p>
        </w:tc>
        <w:tc>
          <w:tcPr>
            <w:tcW w:w="2486" w:type="dxa"/>
          </w:tcPr>
          <w:p w14:paraId="66D34605" w14:textId="62530570" w:rsidR="00C004D5" w:rsidRPr="00C45AC0" w:rsidRDefault="00C004D5" w:rsidP="00C004D5">
            <w:pPr>
              <w:jc w:val="center"/>
            </w:pPr>
            <w:r w:rsidRPr="00C45AC0">
              <w:t>Results/Findings (Include actual program data and aggregate results)</w:t>
            </w:r>
          </w:p>
        </w:tc>
        <w:tc>
          <w:tcPr>
            <w:tcW w:w="3870" w:type="dxa"/>
          </w:tcPr>
          <w:p w14:paraId="04FB7921" w14:textId="13E229F2" w:rsidR="00C004D5" w:rsidRPr="00C45AC0" w:rsidRDefault="00C004D5" w:rsidP="00C004D5">
            <w:pPr>
              <w:jc w:val="center"/>
            </w:pPr>
            <w:r w:rsidRPr="00C45AC0">
              <w:t>Analysis/Actions for Maintenance, Revisions or Improvements</w:t>
            </w:r>
          </w:p>
        </w:tc>
      </w:tr>
      <w:tr w:rsidR="00C004D5" w:rsidRPr="00C45AC0" w14:paraId="384BA73E" w14:textId="77777777" w:rsidTr="00C004D5">
        <w:tc>
          <w:tcPr>
            <w:tcW w:w="2155" w:type="dxa"/>
            <w:vAlign w:val="center"/>
          </w:tcPr>
          <w:p w14:paraId="34B3F2EB" w14:textId="77777777" w:rsidR="00C004D5" w:rsidRPr="00C45AC0" w:rsidRDefault="00C004D5" w:rsidP="007146D9">
            <w:pPr>
              <w:jc w:val="center"/>
            </w:pPr>
          </w:p>
        </w:tc>
        <w:tc>
          <w:tcPr>
            <w:tcW w:w="2160" w:type="dxa"/>
          </w:tcPr>
          <w:p w14:paraId="390E6120" w14:textId="77777777" w:rsidR="00C004D5" w:rsidRPr="00C45AC0" w:rsidRDefault="00C004D5" w:rsidP="007146D9">
            <w:pPr>
              <w:jc w:val="center"/>
            </w:pPr>
          </w:p>
        </w:tc>
        <w:tc>
          <w:tcPr>
            <w:tcW w:w="1671" w:type="dxa"/>
            <w:vAlign w:val="center"/>
          </w:tcPr>
          <w:p w14:paraId="7D34F5C7" w14:textId="442E2356" w:rsidR="00C004D5" w:rsidRPr="00C45AC0" w:rsidRDefault="00C004D5" w:rsidP="007146D9">
            <w:pPr>
              <w:jc w:val="center"/>
            </w:pPr>
          </w:p>
        </w:tc>
        <w:tc>
          <w:tcPr>
            <w:tcW w:w="2053" w:type="dxa"/>
            <w:vAlign w:val="center"/>
          </w:tcPr>
          <w:p w14:paraId="0B4020A7" w14:textId="77777777" w:rsidR="00C004D5" w:rsidRPr="00C45AC0" w:rsidRDefault="00C004D5" w:rsidP="007146D9">
            <w:pPr>
              <w:jc w:val="center"/>
            </w:pPr>
          </w:p>
        </w:tc>
        <w:tc>
          <w:tcPr>
            <w:tcW w:w="2486" w:type="dxa"/>
            <w:vAlign w:val="center"/>
          </w:tcPr>
          <w:p w14:paraId="1D7B270A" w14:textId="77777777" w:rsidR="00C004D5" w:rsidRPr="00C45AC0" w:rsidRDefault="00C004D5" w:rsidP="007146D9">
            <w:pPr>
              <w:jc w:val="center"/>
            </w:pPr>
          </w:p>
        </w:tc>
        <w:tc>
          <w:tcPr>
            <w:tcW w:w="3870" w:type="dxa"/>
            <w:vAlign w:val="center"/>
          </w:tcPr>
          <w:p w14:paraId="58DD77FC" w14:textId="77777777" w:rsidR="00C004D5" w:rsidRDefault="00C004D5" w:rsidP="007146D9">
            <w:pPr>
              <w:jc w:val="center"/>
            </w:pPr>
          </w:p>
          <w:p w14:paraId="4F904CB7" w14:textId="77777777" w:rsidR="005F5AEC" w:rsidRPr="00C45AC0" w:rsidRDefault="005F5AEC" w:rsidP="007146D9">
            <w:pPr>
              <w:jc w:val="center"/>
            </w:pPr>
          </w:p>
        </w:tc>
      </w:tr>
      <w:bookmarkEnd w:id="4"/>
    </w:tbl>
    <w:p w14:paraId="27A6A2C1" w14:textId="77777777" w:rsidR="00C004D5" w:rsidRPr="00C45AC0" w:rsidRDefault="00C004D5" w:rsidP="00C004D5">
      <w:pPr>
        <w:spacing w:after="0"/>
        <w:rPr>
          <w:b/>
          <w:bCs/>
          <w:color w:val="FF0000"/>
        </w:rPr>
      </w:pPr>
    </w:p>
    <w:p w14:paraId="07FAE26F" w14:textId="5826F3E3" w:rsidR="007A702B" w:rsidRPr="00C45AC0" w:rsidRDefault="00C004D5" w:rsidP="007A702B">
      <w:pPr>
        <w:rPr>
          <w:b/>
          <w:bCs/>
        </w:rPr>
      </w:pPr>
      <w:r w:rsidRPr="00C45AC0">
        <w:rPr>
          <w:b/>
          <w:bCs/>
        </w:rPr>
        <w:t xml:space="preserve">Criteria 8: </w:t>
      </w:r>
      <w:r w:rsidR="00B10F05" w:rsidRPr="00B10F05">
        <w:rPr>
          <w:b/>
          <w:bCs/>
        </w:rPr>
        <w:t>Description of student participation in program planning, implementation, evaluation, and continuous improvement</w:t>
      </w:r>
      <w:r w:rsidR="007A702B" w:rsidRPr="00C45AC0">
        <w:rPr>
          <w:b/>
          <w:bCs/>
        </w:rPr>
        <w:t>.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2148"/>
        <w:gridCol w:w="2167"/>
        <w:gridCol w:w="1620"/>
        <w:gridCol w:w="2125"/>
        <w:gridCol w:w="2465"/>
        <w:gridCol w:w="3870"/>
      </w:tblGrid>
      <w:tr w:rsidR="00E86449" w:rsidRPr="00C45AC0" w14:paraId="277FB3A0" w14:textId="77777777" w:rsidTr="00E86449">
        <w:tc>
          <w:tcPr>
            <w:tcW w:w="2148" w:type="dxa"/>
          </w:tcPr>
          <w:p w14:paraId="4DA6F7ED" w14:textId="3D096CAC" w:rsidR="00E86449" w:rsidRPr="00C45AC0" w:rsidRDefault="00E86449" w:rsidP="00C004D5">
            <w:pPr>
              <w:jc w:val="center"/>
            </w:pPr>
            <w:r w:rsidRPr="00C45AC0">
              <w:t>Measure/Component</w:t>
            </w:r>
          </w:p>
        </w:tc>
        <w:tc>
          <w:tcPr>
            <w:tcW w:w="2167" w:type="dxa"/>
          </w:tcPr>
          <w:p w14:paraId="0D8D8C16" w14:textId="289E925A" w:rsidR="00E86449" w:rsidRPr="00C45AC0" w:rsidRDefault="00E86449" w:rsidP="00C004D5">
            <w:pPr>
              <w:jc w:val="center"/>
            </w:pPr>
            <w:r w:rsidRPr="00C45AC0">
              <w:t>Expected Level of Achievement</w:t>
            </w:r>
          </w:p>
        </w:tc>
        <w:tc>
          <w:tcPr>
            <w:tcW w:w="1620" w:type="dxa"/>
          </w:tcPr>
          <w:p w14:paraId="21963930" w14:textId="3F4E6A20" w:rsidR="00E86449" w:rsidRPr="00C45AC0" w:rsidRDefault="00E86449" w:rsidP="00C004D5">
            <w:pPr>
              <w:jc w:val="center"/>
            </w:pPr>
            <w:r w:rsidRPr="00C45AC0">
              <w:t>Assessment Method/Tool</w:t>
            </w:r>
          </w:p>
        </w:tc>
        <w:tc>
          <w:tcPr>
            <w:tcW w:w="2125" w:type="dxa"/>
          </w:tcPr>
          <w:p w14:paraId="1152DF17" w14:textId="3CF5BC1F" w:rsidR="00E86449" w:rsidRPr="00C45AC0" w:rsidRDefault="00E86449" w:rsidP="00C004D5">
            <w:pPr>
              <w:jc w:val="center"/>
            </w:pPr>
            <w:r w:rsidRPr="00C45AC0">
              <w:t>Data Collection Timeframe or Frequency</w:t>
            </w:r>
          </w:p>
        </w:tc>
        <w:tc>
          <w:tcPr>
            <w:tcW w:w="2465" w:type="dxa"/>
          </w:tcPr>
          <w:p w14:paraId="572B9865" w14:textId="12FD38E9" w:rsidR="00E86449" w:rsidRPr="00C45AC0" w:rsidRDefault="00E86449" w:rsidP="00C004D5">
            <w:pPr>
              <w:jc w:val="center"/>
            </w:pPr>
            <w:r w:rsidRPr="00C45AC0">
              <w:t>Results/Findings (Include actual program data and aggregate results)</w:t>
            </w:r>
          </w:p>
        </w:tc>
        <w:tc>
          <w:tcPr>
            <w:tcW w:w="3870" w:type="dxa"/>
          </w:tcPr>
          <w:p w14:paraId="575D3A3C" w14:textId="2F513C91" w:rsidR="00E86449" w:rsidRPr="00C45AC0" w:rsidRDefault="00E86449" w:rsidP="00C004D5">
            <w:pPr>
              <w:jc w:val="center"/>
            </w:pPr>
            <w:r w:rsidRPr="00C45AC0">
              <w:t>Analysis/Actions for Maintenance, Revisions or Improvements</w:t>
            </w:r>
          </w:p>
        </w:tc>
      </w:tr>
      <w:tr w:rsidR="00E86449" w:rsidRPr="00C45AC0" w14:paraId="675E05EE" w14:textId="77777777" w:rsidTr="00E86449">
        <w:tc>
          <w:tcPr>
            <w:tcW w:w="2148" w:type="dxa"/>
          </w:tcPr>
          <w:p w14:paraId="2FC17F8B" w14:textId="77777777" w:rsidR="00E86449" w:rsidRPr="00C45AC0" w:rsidRDefault="00E86449" w:rsidP="00C004D5">
            <w:pPr>
              <w:jc w:val="center"/>
            </w:pPr>
          </w:p>
        </w:tc>
        <w:tc>
          <w:tcPr>
            <w:tcW w:w="2167" w:type="dxa"/>
          </w:tcPr>
          <w:p w14:paraId="0A4F7224" w14:textId="77777777" w:rsidR="00E86449" w:rsidRPr="00C45AC0" w:rsidRDefault="00E86449" w:rsidP="00C004D5">
            <w:pPr>
              <w:jc w:val="center"/>
            </w:pPr>
          </w:p>
        </w:tc>
        <w:tc>
          <w:tcPr>
            <w:tcW w:w="1620" w:type="dxa"/>
          </w:tcPr>
          <w:p w14:paraId="243B8ECB" w14:textId="77777777" w:rsidR="00E86449" w:rsidRPr="00C45AC0" w:rsidRDefault="00E86449" w:rsidP="00C004D5">
            <w:pPr>
              <w:jc w:val="center"/>
            </w:pPr>
          </w:p>
        </w:tc>
        <w:tc>
          <w:tcPr>
            <w:tcW w:w="2125" w:type="dxa"/>
          </w:tcPr>
          <w:p w14:paraId="5AE48A43" w14:textId="16B476BB" w:rsidR="00E86449" w:rsidRPr="00C45AC0" w:rsidRDefault="00E86449" w:rsidP="00C004D5">
            <w:pPr>
              <w:jc w:val="center"/>
            </w:pPr>
          </w:p>
        </w:tc>
        <w:tc>
          <w:tcPr>
            <w:tcW w:w="2465" w:type="dxa"/>
          </w:tcPr>
          <w:p w14:paraId="50F40DEB" w14:textId="77777777" w:rsidR="00E86449" w:rsidRPr="00C45AC0" w:rsidRDefault="00E86449" w:rsidP="00C004D5">
            <w:pPr>
              <w:jc w:val="center"/>
            </w:pPr>
          </w:p>
        </w:tc>
        <w:tc>
          <w:tcPr>
            <w:tcW w:w="3870" w:type="dxa"/>
          </w:tcPr>
          <w:p w14:paraId="123640DC" w14:textId="77777777" w:rsidR="00E86449" w:rsidRDefault="00E86449" w:rsidP="00C004D5">
            <w:pPr>
              <w:jc w:val="center"/>
            </w:pPr>
          </w:p>
          <w:p w14:paraId="77A52294" w14:textId="77777777" w:rsidR="005F5AEC" w:rsidRPr="00C45AC0" w:rsidRDefault="005F5AEC" w:rsidP="00C004D5">
            <w:pPr>
              <w:jc w:val="center"/>
            </w:pPr>
          </w:p>
        </w:tc>
      </w:tr>
    </w:tbl>
    <w:p w14:paraId="1FE2DD96" w14:textId="77777777" w:rsidR="00BB1DE1" w:rsidRPr="00C45AC0" w:rsidRDefault="00BB1DE1" w:rsidP="00BB1DE1"/>
    <w:p w14:paraId="215E63B2" w14:textId="088A2FFB" w:rsidR="00822E8C" w:rsidRPr="00822E8C" w:rsidRDefault="00822E8C" w:rsidP="00822E8C">
      <w:r>
        <w:t xml:space="preserve">Revised </w:t>
      </w:r>
      <w:r w:rsidR="00CB310E">
        <w:t>2/2024</w:t>
      </w:r>
    </w:p>
    <w:sectPr w:rsidR="00822E8C" w:rsidRPr="00822E8C" w:rsidSect="008C25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5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36EAE" w14:textId="77777777" w:rsidR="008C2596" w:rsidRDefault="008C2596" w:rsidP="00BB1DE1">
      <w:pPr>
        <w:spacing w:after="0" w:line="240" w:lineRule="auto"/>
      </w:pPr>
      <w:r>
        <w:separator/>
      </w:r>
    </w:p>
  </w:endnote>
  <w:endnote w:type="continuationSeparator" w:id="0">
    <w:p w14:paraId="174582C9" w14:textId="77777777" w:rsidR="008C2596" w:rsidRDefault="008C2596" w:rsidP="00BB1DE1">
      <w:pPr>
        <w:spacing w:after="0" w:line="240" w:lineRule="auto"/>
      </w:pPr>
      <w:r>
        <w:continuationSeparator/>
      </w:r>
    </w:p>
  </w:endnote>
  <w:endnote w:type="continuationNotice" w:id="1">
    <w:p w14:paraId="6B10A2AB" w14:textId="77777777" w:rsidR="008C2596" w:rsidRDefault="008C25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369E2" w14:textId="77777777" w:rsidR="00976A46" w:rsidRDefault="00976A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3048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F507259" w14:textId="6B24E888" w:rsidR="00FB6227" w:rsidRDefault="00FB622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F023C8" w14:textId="77777777" w:rsidR="003C4A64" w:rsidRDefault="003C4A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8491F" w14:textId="77777777" w:rsidR="00976A46" w:rsidRDefault="00976A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3261A" w14:textId="77777777" w:rsidR="008C2596" w:rsidRDefault="008C2596" w:rsidP="00BB1DE1">
      <w:pPr>
        <w:spacing w:after="0" w:line="240" w:lineRule="auto"/>
      </w:pPr>
      <w:r>
        <w:separator/>
      </w:r>
    </w:p>
  </w:footnote>
  <w:footnote w:type="continuationSeparator" w:id="0">
    <w:p w14:paraId="390AA958" w14:textId="77777777" w:rsidR="008C2596" w:rsidRDefault="008C2596" w:rsidP="00BB1DE1">
      <w:pPr>
        <w:spacing w:after="0" w:line="240" w:lineRule="auto"/>
      </w:pPr>
      <w:r>
        <w:continuationSeparator/>
      </w:r>
    </w:p>
  </w:footnote>
  <w:footnote w:type="continuationNotice" w:id="1">
    <w:p w14:paraId="110C4203" w14:textId="77777777" w:rsidR="008C2596" w:rsidRDefault="008C25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2F886" w14:textId="66498874" w:rsidR="00311960" w:rsidRDefault="0065453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8189B76" wp14:editId="0B379B2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80860" cy="2948940"/>
              <wp:effectExtent l="0" t="1695450" r="0" b="1299210"/>
              <wp:wrapNone/>
              <wp:docPr id="1175208501" name="Text Box 11752085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880860" cy="29489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DF4BF" w14:textId="77777777" w:rsidR="00654532" w:rsidRDefault="00654532" w:rsidP="00654532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SAMPLE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89B76" id="_x0000_t202" coordsize="21600,21600" o:spt="202" path="m,l,21600r21600,l21600,xe">
              <v:stroke joinstyle="miter"/>
              <v:path gradientshapeok="t" o:connecttype="rect"/>
            </v:shapetype>
            <v:shape id="Text Box 1175208501" o:spid="_x0000_s1027" type="#_x0000_t202" style="position:absolute;margin-left:0;margin-top:0;width:541.8pt;height:232.2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711DF4BF" w14:textId="77777777" w:rsidR="00654532" w:rsidRDefault="00654532" w:rsidP="00654532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SAMPLE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B5498" w14:textId="2E04A661" w:rsidR="00BB1DE1" w:rsidRDefault="00BB1DE1" w:rsidP="00BB1DE1">
    <w:pPr>
      <w:spacing w:after="0"/>
      <w:ind w:left="360" w:hanging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911F4" w14:textId="20E758E2" w:rsidR="00311960" w:rsidRDefault="003119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E1"/>
    <w:rsid w:val="000038BF"/>
    <w:rsid w:val="00023597"/>
    <w:rsid w:val="000252AC"/>
    <w:rsid w:val="00027B02"/>
    <w:rsid w:val="0003152B"/>
    <w:rsid w:val="00043D94"/>
    <w:rsid w:val="00065EF2"/>
    <w:rsid w:val="00065F47"/>
    <w:rsid w:val="0007587A"/>
    <w:rsid w:val="00076551"/>
    <w:rsid w:val="00081097"/>
    <w:rsid w:val="0008545C"/>
    <w:rsid w:val="000905F2"/>
    <w:rsid w:val="000B1B8A"/>
    <w:rsid w:val="000B27FC"/>
    <w:rsid w:val="000E29DB"/>
    <w:rsid w:val="00120807"/>
    <w:rsid w:val="0012096A"/>
    <w:rsid w:val="00121225"/>
    <w:rsid w:val="00124B12"/>
    <w:rsid w:val="001757C7"/>
    <w:rsid w:val="00177B91"/>
    <w:rsid w:val="00190E22"/>
    <w:rsid w:val="001C4DC4"/>
    <w:rsid w:val="001C7D82"/>
    <w:rsid w:val="001D17C7"/>
    <w:rsid w:val="001F0506"/>
    <w:rsid w:val="00210B21"/>
    <w:rsid w:val="0021550C"/>
    <w:rsid w:val="00234096"/>
    <w:rsid w:val="00236BD7"/>
    <w:rsid w:val="002505A9"/>
    <w:rsid w:val="00257694"/>
    <w:rsid w:val="0026420E"/>
    <w:rsid w:val="002652FC"/>
    <w:rsid w:val="00266B5D"/>
    <w:rsid w:val="002A4923"/>
    <w:rsid w:val="002B6E67"/>
    <w:rsid w:val="002E3DC5"/>
    <w:rsid w:val="002E79E3"/>
    <w:rsid w:val="002E7E1A"/>
    <w:rsid w:val="00311960"/>
    <w:rsid w:val="00317F96"/>
    <w:rsid w:val="00321A5B"/>
    <w:rsid w:val="00354C92"/>
    <w:rsid w:val="003804A2"/>
    <w:rsid w:val="0039186B"/>
    <w:rsid w:val="00391B00"/>
    <w:rsid w:val="003929E0"/>
    <w:rsid w:val="003A0312"/>
    <w:rsid w:val="003C4A64"/>
    <w:rsid w:val="003C6266"/>
    <w:rsid w:val="003E5A9A"/>
    <w:rsid w:val="003F4F8B"/>
    <w:rsid w:val="004073EC"/>
    <w:rsid w:val="004171BD"/>
    <w:rsid w:val="00436F2F"/>
    <w:rsid w:val="004453A8"/>
    <w:rsid w:val="004545D0"/>
    <w:rsid w:val="00463667"/>
    <w:rsid w:val="0046631C"/>
    <w:rsid w:val="00470C96"/>
    <w:rsid w:val="00471A61"/>
    <w:rsid w:val="004B437E"/>
    <w:rsid w:val="004C7FE7"/>
    <w:rsid w:val="004D310D"/>
    <w:rsid w:val="004E3C5F"/>
    <w:rsid w:val="00506173"/>
    <w:rsid w:val="005153E4"/>
    <w:rsid w:val="005155F5"/>
    <w:rsid w:val="00522473"/>
    <w:rsid w:val="00563D9E"/>
    <w:rsid w:val="00573429"/>
    <w:rsid w:val="00577E81"/>
    <w:rsid w:val="00582CB8"/>
    <w:rsid w:val="00582D60"/>
    <w:rsid w:val="00585CFE"/>
    <w:rsid w:val="0059112D"/>
    <w:rsid w:val="005A3C82"/>
    <w:rsid w:val="005A7E45"/>
    <w:rsid w:val="005E06A6"/>
    <w:rsid w:val="005F5AEC"/>
    <w:rsid w:val="005F7CD2"/>
    <w:rsid w:val="006120EB"/>
    <w:rsid w:val="0062149A"/>
    <w:rsid w:val="00625C7B"/>
    <w:rsid w:val="00626F74"/>
    <w:rsid w:val="006439EC"/>
    <w:rsid w:val="0064504C"/>
    <w:rsid w:val="00654532"/>
    <w:rsid w:val="00661AFD"/>
    <w:rsid w:val="00673C20"/>
    <w:rsid w:val="00675966"/>
    <w:rsid w:val="0067600F"/>
    <w:rsid w:val="00686B88"/>
    <w:rsid w:val="006A49D5"/>
    <w:rsid w:val="006A670B"/>
    <w:rsid w:val="006C2831"/>
    <w:rsid w:val="006C5E04"/>
    <w:rsid w:val="006E04F8"/>
    <w:rsid w:val="006E440F"/>
    <w:rsid w:val="006E4664"/>
    <w:rsid w:val="006F25FD"/>
    <w:rsid w:val="006F51AE"/>
    <w:rsid w:val="006F66D3"/>
    <w:rsid w:val="00704EF8"/>
    <w:rsid w:val="007146D9"/>
    <w:rsid w:val="007209A9"/>
    <w:rsid w:val="00743025"/>
    <w:rsid w:val="00764719"/>
    <w:rsid w:val="00774E8D"/>
    <w:rsid w:val="00791C75"/>
    <w:rsid w:val="00797615"/>
    <w:rsid w:val="007A2479"/>
    <w:rsid w:val="007A702B"/>
    <w:rsid w:val="007B099A"/>
    <w:rsid w:val="007B5EC1"/>
    <w:rsid w:val="007C67FA"/>
    <w:rsid w:val="007D700C"/>
    <w:rsid w:val="007E3941"/>
    <w:rsid w:val="007F56A3"/>
    <w:rsid w:val="00806D9F"/>
    <w:rsid w:val="00807F46"/>
    <w:rsid w:val="00811E2C"/>
    <w:rsid w:val="00822E8C"/>
    <w:rsid w:val="0082709F"/>
    <w:rsid w:val="008508E8"/>
    <w:rsid w:val="00865835"/>
    <w:rsid w:val="0087494A"/>
    <w:rsid w:val="00896047"/>
    <w:rsid w:val="00897D05"/>
    <w:rsid w:val="008B22C5"/>
    <w:rsid w:val="008C2596"/>
    <w:rsid w:val="008D53F8"/>
    <w:rsid w:val="008E0481"/>
    <w:rsid w:val="00903E47"/>
    <w:rsid w:val="00903EEB"/>
    <w:rsid w:val="00905F4F"/>
    <w:rsid w:val="009069DA"/>
    <w:rsid w:val="0092189D"/>
    <w:rsid w:val="009470DD"/>
    <w:rsid w:val="00951E35"/>
    <w:rsid w:val="00955018"/>
    <w:rsid w:val="0096051D"/>
    <w:rsid w:val="00970AD0"/>
    <w:rsid w:val="009717AD"/>
    <w:rsid w:val="00976A46"/>
    <w:rsid w:val="009859B2"/>
    <w:rsid w:val="009B5A7D"/>
    <w:rsid w:val="009D2507"/>
    <w:rsid w:val="009E710F"/>
    <w:rsid w:val="009F725D"/>
    <w:rsid w:val="00A04F5E"/>
    <w:rsid w:val="00A17D07"/>
    <w:rsid w:val="00A50374"/>
    <w:rsid w:val="00A52370"/>
    <w:rsid w:val="00A65C32"/>
    <w:rsid w:val="00A74FDC"/>
    <w:rsid w:val="00A907B8"/>
    <w:rsid w:val="00A922EB"/>
    <w:rsid w:val="00AC12E6"/>
    <w:rsid w:val="00AE27F0"/>
    <w:rsid w:val="00B03545"/>
    <w:rsid w:val="00B10F05"/>
    <w:rsid w:val="00B16E82"/>
    <w:rsid w:val="00B25169"/>
    <w:rsid w:val="00B56FB3"/>
    <w:rsid w:val="00B75EDA"/>
    <w:rsid w:val="00BA2025"/>
    <w:rsid w:val="00BB1DE1"/>
    <w:rsid w:val="00BB7A97"/>
    <w:rsid w:val="00BC155D"/>
    <w:rsid w:val="00BC162A"/>
    <w:rsid w:val="00BC6A0F"/>
    <w:rsid w:val="00BF2B55"/>
    <w:rsid w:val="00BF5788"/>
    <w:rsid w:val="00C004D5"/>
    <w:rsid w:val="00C01D32"/>
    <w:rsid w:val="00C0416F"/>
    <w:rsid w:val="00C17D42"/>
    <w:rsid w:val="00C272EC"/>
    <w:rsid w:val="00C32408"/>
    <w:rsid w:val="00C41D9C"/>
    <w:rsid w:val="00C45280"/>
    <w:rsid w:val="00C45AC0"/>
    <w:rsid w:val="00C601D2"/>
    <w:rsid w:val="00C61B47"/>
    <w:rsid w:val="00C77421"/>
    <w:rsid w:val="00C83D6E"/>
    <w:rsid w:val="00C934D5"/>
    <w:rsid w:val="00CA03AF"/>
    <w:rsid w:val="00CA09B2"/>
    <w:rsid w:val="00CA3B64"/>
    <w:rsid w:val="00CA48B9"/>
    <w:rsid w:val="00CB2652"/>
    <w:rsid w:val="00CB310E"/>
    <w:rsid w:val="00CD0BF7"/>
    <w:rsid w:val="00D01234"/>
    <w:rsid w:val="00D04E3B"/>
    <w:rsid w:val="00D31F92"/>
    <w:rsid w:val="00D53A20"/>
    <w:rsid w:val="00D53C45"/>
    <w:rsid w:val="00D6213B"/>
    <w:rsid w:val="00D62747"/>
    <w:rsid w:val="00DA4446"/>
    <w:rsid w:val="00DC52E1"/>
    <w:rsid w:val="00E0609F"/>
    <w:rsid w:val="00E25A57"/>
    <w:rsid w:val="00E40D1E"/>
    <w:rsid w:val="00E46672"/>
    <w:rsid w:val="00E635A5"/>
    <w:rsid w:val="00E82BA3"/>
    <w:rsid w:val="00E8614D"/>
    <w:rsid w:val="00E86449"/>
    <w:rsid w:val="00EC3228"/>
    <w:rsid w:val="00EC4A4F"/>
    <w:rsid w:val="00EC6B5F"/>
    <w:rsid w:val="00EE5106"/>
    <w:rsid w:val="00EE5648"/>
    <w:rsid w:val="00F0541C"/>
    <w:rsid w:val="00F308D5"/>
    <w:rsid w:val="00F53CAF"/>
    <w:rsid w:val="00F61104"/>
    <w:rsid w:val="00F902E3"/>
    <w:rsid w:val="00F925E5"/>
    <w:rsid w:val="00F938B2"/>
    <w:rsid w:val="00FB6227"/>
    <w:rsid w:val="00FD6136"/>
    <w:rsid w:val="0B66C429"/>
    <w:rsid w:val="14A92E2F"/>
    <w:rsid w:val="29912F85"/>
    <w:rsid w:val="2C27C485"/>
    <w:rsid w:val="3C5CF3B9"/>
    <w:rsid w:val="414D884D"/>
    <w:rsid w:val="43AEBC5E"/>
    <w:rsid w:val="4768DE9B"/>
    <w:rsid w:val="4D5D5959"/>
    <w:rsid w:val="53AD198C"/>
    <w:rsid w:val="547BFE59"/>
    <w:rsid w:val="57D15A04"/>
    <w:rsid w:val="57F8960A"/>
    <w:rsid w:val="5A806EA9"/>
    <w:rsid w:val="63E09398"/>
    <w:rsid w:val="6B1D8AF9"/>
    <w:rsid w:val="78CAA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1B98D"/>
  <w15:chartTrackingRefBased/>
  <w15:docId w15:val="{89B19FB5-5A39-4D16-AC7F-8545C089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1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Paragraph">
    <w:name w:val="SubParagraph"/>
    <w:basedOn w:val="Normal"/>
    <w:link w:val="SubParagraphChar"/>
    <w:rsid w:val="00BB1DE1"/>
    <w:pPr>
      <w:spacing w:after="0" w:line="240" w:lineRule="auto"/>
      <w:ind w:left="1440" w:hanging="720"/>
      <w:jc w:val="both"/>
      <w:outlineLvl w:val="5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ubParagraphChar">
    <w:name w:val="SubParagraph Char"/>
    <w:link w:val="SubParagraph"/>
    <w:rsid w:val="00BB1DE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B1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DE1"/>
  </w:style>
  <w:style w:type="paragraph" w:styleId="Footer">
    <w:name w:val="footer"/>
    <w:basedOn w:val="Normal"/>
    <w:link w:val="FooterChar"/>
    <w:uiPriority w:val="99"/>
    <w:unhideWhenUsed/>
    <w:rsid w:val="00BB1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DE1"/>
  </w:style>
  <w:style w:type="paragraph" w:styleId="Bibliography">
    <w:name w:val="Bibliography"/>
    <w:basedOn w:val="Normal"/>
    <w:next w:val="Normal"/>
    <w:uiPriority w:val="37"/>
    <w:unhideWhenUsed/>
    <w:rsid w:val="001F0506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F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F4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224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49C10DA567004DBACD3C354148B213" ma:contentTypeVersion="8" ma:contentTypeDescription="Create a new document." ma:contentTypeScope="" ma:versionID="76cc084c8bc85bfaf1775ddcbc137e8a">
  <xsd:schema xmlns:xsd="http://www.w3.org/2001/XMLSchema" xmlns:xs="http://www.w3.org/2001/XMLSchema" xmlns:p="http://schemas.microsoft.com/office/2006/metadata/properties" xmlns:ns2="52f1e1ae-0375-4b4a-96c7-499052f1f976" xmlns:ns3="b7822f13-4243-49ff-a19d-4279db89cbeb" targetNamespace="http://schemas.microsoft.com/office/2006/metadata/properties" ma:root="true" ma:fieldsID="e07eaf4b7db8afdcc009a9f15f065f79" ns2:_="" ns3:_="">
    <xsd:import namespace="52f1e1ae-0375-4b4a-96c7-499052f1f976"/>
    <xsd:import namespace="b7822f13-4243-49ff-a19d-4279db89cb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1e1ae-0375-4b4a-96c7-499052f1f9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22f13-4243-49ff-a19d-4279db89cb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29E1B9-2E43-4EB6-8024-22559D16E7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2126F4-01EC-40DA-BDAB-3E0A16CBD4A7}">
  <ds:schemaRefs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52f1e1ae-0375-4b4a-96c7-499052f1f976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7822f13-4243-49ff-a19d-4279db89cbeb"/>
  </ds:schemaRefs>
</ds:datastoreItem>
</file>

<file path=customXml/itemProps3.xml><?xml version="1.0" encoding="utf-8"?>
<ds:datastoreItem xmlns:ds="http://schemas.openxmlformats.org/officeDocument/2006/customXml" ds:itemID="{09CBAB57-4CBB-4045-AB22-9AE9FA6064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01B4F0-6A6B-4379-8B35-670D7F482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1e1ae-0375-4b4a-96c7-499052f1f976"/>
    <ds:schemaRef ds:uri="b7822f13-4243-49ff-a19d-4279db89cb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791</Words>
  <Characters>4277</Characters>
  <Application>Microsoft Office Word</Application>
  <DocSecurity>4</DocSecurity>
  <Lines>178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Hirst</dc:creator>
  <cp:keywords/>
  <dc:description/>
  <cp:lastModifiedBy>Tonya Body</cp:lastModifiedBy>
  <cp:revision>2</cp:revision>
  <dcterms:created xsi:type="dcterms:W3CDTF">2024-02-27T13:30:00Z</dcterms:created>
  <dcterms:modified xsi:type="dcterms:W3CDTF">2024-02-27T13:30:00Z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0x0101005949C10DA567004DBACD3C354148B213</vt:lpwstr>
  </property>
</Properties>
</file>